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53C2" w:rsidRDefault="002453C2" w:rsidP="00F96D73">
      <w:pPr>
        <w:tabs>
          <w:tab w:val="left" w:pos="851"/>
          <w:tab w:val="left" w:pos="5103"/>
        </w:tabs>
        <w:jc w:val="both"/>
        <w:rPr>
          <w:rFonts w:ascii="Arial" w:hAnsi="Arial" w:cs="Arial"/>
          <w:b/>
          <w:noProof/>
          <w:sz w:val="28"/>
          <w:szCs w:val="28"/>
          <w:lang w:eastAsia="fr-FR"/>
        </w:rPr>
      </w:pPr>
      <w:bookmarkStart w:id="0" w:name="_GoBack"/>
      <w:bookmarkEnd w:id="0"/>
    </w:p>
    <w:p w:rsidR="004B1D4D" w:rsidRPr="004B1D4D" w:rsidRDefault="00F96D73" w:rsidP="00F96D73">
      <w:pPr>
        <w:tabs>
          <w:tab w:val="left" w:pos="851"/>
          <w:tab w:val="left" w:pos="5103"/>
        </w:tabs>
        <w:jc w:val="both"/>
        <w:rPr>
          <w:rFonts w:ascii="Arial" w:hAnsi="Arial" w:cs="Arial"/>
          <w:b/>
          <w:noProof/>
          <w:sz w:val="28"/>
          <w:szCs w:val="28"/>
          <w:lang w:eastAsia="fr-FR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t xml:space="preserve">  </w:t>
      </w:r>
      <w:r w:rsidR="004B1D4D">
        <w:rPr>
          <w:rFonts w:ascii="Arial" w:hAnsi="Arial" w:cs="Arial"/>
          <w:b/>
          <w:noProof/>
          <w:sz w:val="28"/>
          <w:szCs w:val="28"/>
          <w:lang w:eastAsia="fr-FR"/>
        </w:rPr>
        <w:tab/>
      </w:r>
      <w:r w:rsidR="004B1D4D">
        <w:rPr>
          <w:rFonts w:ascii="Arial" w:hAnsi="Arial" w:cs="Arial"/>
          <w:b/>
          <w:noProof/>
          <w:sz w:val="28"/>
          <w:szCs w:val="28"/>
          <w:lang w:eastAsia="fr-FR"/>
        </w:rPr>
        <w:tab/>
      </w:r>
      <w:r w:rsidR="004B1D4D">
        <w:rPr>
          <w:rFonts w:ascii="Arial" w:hAnsi="Arial" w:cs="Arial"/>
          <w:b/>
          <w:noProof/>
          <w:sz w:val="28"/>
          <w:szCs w:val="28"/>
          <w:lang w:eastAsia="fr-FR"/>
        </w:rPr>
        <w:tab/>
      </w:r>
      <w:r w:rsidR="004B1D4D">
        <w:rPr>
          <w:rFonts w:ascii="Arial" w:hAnsi="Arial" w:cs="Arial"/>
          <w:b/>
          <w:noProof/>
          <w:sz w:val="28"/>
          <w:szCs w:val="28"/>
          <w:lang w:eastAsia="fr-FR"/>
        </w:rPr>
        <w:tab/>
      </w:r>
      <w:r w:rsidR="004B1D4D">
        <w:rPr>
          <w:rFonts w:ascii="Arial" w:hAnsi="Arial" w:cs="Arial"/>
          <w:b/>
          <w:noProof/>
          <w:sz w:val="28"/>
          <w:szCs w:val="28"/>
          <w:lang w:eastAsia="fr-FR"/>
        </w:rPr>
        <w:tab/>
      </w:r>
    </w:p>
    <w:p w:rsidR="004B1D4D" w:rsidRPr="004B1D4D" w:rsidRDefault="004B1D4D" w:rsidP="00487F91">
      <w:pPr>
        <w:tabs>
          <w:tab w:val="left" w:pos="851"/>
          <w:tab w:val="left" w:pos="5103"/>
        </w:tabs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ab/>
      </w:r>
      <w:r>
        <w:rPr>
          <w:rFonts w:ascii="Arial" w:hAnsi="Arial" w:cs="Arial"/>
          <w:noProof/>
          <w:sz w:val="24"/>
          <w:szCs w:val="24"/>
          <w:lang w:eastAsia="fr-FR"/>
        </w:rPr>
        <w:tab/>
        <w:t xml:space="preserve">                       </w:t>
      </w:r>
      <w:r w:rsidR="00816007">
        <w:rPr>
          <w:rFonts w:ascii="Arial" w:hAnsi="Arial" w:cs="Arial"/>
          <w:noProof/>
          <w:sz w:val="24"/>
          <w:szCs w:val="24"/>
          <w:lang w:eastAsia="fr-FR"/>
        </w:rPr>
        <w:tab/>
      </w:r>
      <w:bookmarkStart w:id="1" w:name="_Hlk30585600"/>
      <w:r w:rsidR="00CF0053">
        <w:rPr>
          <w:rFonts w:ascii="Arial" w:hAnsi="Arial" w:cs="Arial"/>
          <w:noProof/>
          <w:sz w:val="24"/>
          <w:szCs w:val="24"/>
          <w:lang w:eastAsia="fr-FR"/>
        </w:rPr>
        <w:t xml:space="preserve">Janvier </w:t>
      </w:r>
      <w:r>
        <w:rPr>
          <w:rFonts w:ascii="Arial" w:hAnsi="Arial" w:cs="Arial"/>
          <w:noProof/>
          <w:sz w:val="24"/>
          <w:szCs w:val="24"/>
          <w:lang w:eastAsia="fr-FR"/>
        </w:rPr>
        <w:t>20</w:t>
      </w:r>
      <w:r w:rsidR="00CF0053">
        <w:rPr>
          <w:rFonts w:ascii="Arial" w:hAnsi="Arial" w:cs="Arial"/>
          <w:noProof/>
          <w:sz w:val="24"/>
          <w:szCs w:val="24"/>
          <w:lang w:eastAsia="fr-FR"/>
        </w:rPr>
        <w:t>20</w:t>
      </w:r>
      <w:bookmarkEnd w:id="1"/>
    </w:p>
    <w:p w:rsidR="00CF0053" w:rsidRDefault="00CF0053" w:rsidP="00CF0053">
      <w:pPr>
        <w:tabs>
          <w:tab w:val="left" w:pos="851"/>
        </w:tabs>
        <w:ind w:right="22"/>
        <w:rPr>
          <w:rFonts w:ascii="Comic Sans MS" w:hAnsi="Comic Sans MS"/>
          <w:b/>
          <w:i/>
          <w:sz w:val="28"/>
          <w:szCs w:val="28"/>
        </w:rPr>
      </w:pPr>
    </w:p>
    <w:p w:rsidR="00CF0053" w:rsidRPr="00A9704C" w:rsidRDefault="00CF0053" w:rsidP="00CF0053">
      <w:pPr>
        <w:tabs>
          <w:tab w:val="left" w:pos="851"/>
        </w:tabs>
        <w:ind w:right="22"/>
        <w:rPr>
          <w:rFonts w:ascii="Comic Sans MS" w:hAnsi="Comic Sans MS"/>
          <w:b/>
          <w:i/>
          <w:sz w:val="28"/>
          <w:szCs w:val="28"/>
        </w:rPr>
      </w:pPr>
      <w:r w:rsidRPr="00A9704C">
        <w:rPr>
          <w:rFonts w:ascii="Comic Sans MS" w:hAnsi="Comic Sans MS"/>
          <w:b/>
          <w:i/>
          <w:sz w:val="28"/>
          <w:szCs w:val="28"/>
        </w:rPr>
        <w:t>Le SNB vous présente ses meilleurs vœux pour cette nouvelle année !!</w:t>
      </w:r>
    </w:p>
    <w:p w:rsidR="00CF0053" w:rsidRPr="005B0930" w:rsidRDefault="00CF0053" w:rsidP="00CF0053">
      <w:pPr>
        <w:tabs>
          <w:tab w:val="left" w:pos="851"/>
        </w:tabs>
        <w:ind w:right="22"/>
        <w:rPr>
          <w:rFonts w:ascii="Comic Sans MS" w:hAnsi="Comic Sans MS"/>
          <w:b/>
          <w:i/>
          <w:sz w:val="28"/>
          <w:szCs w:val="28"/>
        </w:rPr>
      </w:pPr>
      <w:r w:rsidRPr="005B0930">
        <w:rPr>
          <w:rFonts w:ascii="Comic Sans MS" w:hAnsi="Comic Sans MS"/>
          <w:b/>
          <w:i/>
          <w:sz w:val="28"/>
          <w:szCs w:val="28"/>
        </w:rPr>
        <w:t>Quelles seront les étrennes de la Direction ????</w:t>
      </w:r>
    </w:p>
    <w:p w:rsidR="00CF0053" w:rsidRPr="00C01C3E" w:rsidRDefault="00CF0053" w:rsidP="00CF0053">
      <w:pPr>
        <w:tabs>
          <w:tab w:val="left" w:pos="851"/>
        </w:tabs>
        <w:ind w:right="22"/>
        <w:rPr>
          <w:rFonts w:ascii="Comic Sans MS" w:hAnsi="Comic Sans MS"/>
          <w:b/>
          <w:i/>
        </w:rPr>
      </w:pPr>
    </w:p>
    <w:p w:rsidR="00CF0053" w:rsidRDefault="00CF0053" w:rsidP="00CF0053">
      <w:pPr>
        <w:tabs>
          <w:tab w:val="left" w:pos="851"/>
          <w:tab w:val="left" w:pos="5103"/>
        </w:tabs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ab/>
        <w:t>Nous sortons de la dernière réunion de négociation concernant les salaires.</w:t>
      </w:r>
    </w:p>
    <w:p w:rsidR="00CF0053" w:rsidRDefault="00CF0053" w:rsidP="00CF0053">
      <w:pPr>
        <w:tabs>
          <w:tab w:val="left" w:pos="851"/>
          <w:tab w:val="left" w:pos="5103"/>
        </w:tabs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L</w:t>
      </w:r>
      <w:r w:rsidRPr="00A17E41">
        <w:rPr>
          <w:rFonts w:ascii="Arial" w:eastAsiaTheme="minorHAnsi" w:hAnsi="Arial" w:cs="Arial"/>
          <w:sz w:val="24"/>
          <w:szCs w:val="24"/>
        </w:rPr>
        <w:t xml:space="preserve">e SNB attendait </w:t>
      </w:r>
      <w:r>
        <w:rPr>
          <w:rFonts w:ascii="Arial" w:eastAsiaTheme="minorHAnsi" w:hAnsi="Arial" w:cs="Arial"/>
          <w:sz w:val="24"/>
          <w:szCs w:val="24"/>
        </w:rPr>
        <w:t>une réelle reconnaissance de la Direction afin de récompenser votre travail qui se complexifie de plus en plus.</w:t>
      </w:r>
    </w:p>
    <w:p w:rsidR="00CF0053" w:rsidRDefault="00CF0053" w:rsidP="00CF0053">
      <w:pPr>
        <w:tabs>
          <w:tab w:val="left" w:pos="851"/>
          <w:tab w:val="left" w:pos="5103"/>
        </w:tabs>
        <w:jc w:val="both"/>
        <w:rPr>
          <w:rFonts w:ascii="Arial" w:eastAsiaTheme="minorHAnsi" w:hAnsi="Arial" w:cs="Arial"/>
          <w:sz w:val="24"/>
          <w:szCs w:val="24"/>
        </w:rPr>
      </w:pPr>
    </w:p>
    <w:p w:rsidR="00CF0053" w:rsidRDefault="00CF0053" w:rsidP="00CF0053">
      <w:pPr>
        <w:tabs>
          <w:tab w:val="left" w:pos="851"/>
          <w:tab w:val="left" w:pos="5103"/>
        </w:tabs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Nous avons été force de proposition mais malheureusement pas entendus sur tous les sujets (…et notamment celui de l’augmentation collective)</w:t>
      </w:r>
    </w:p>
    <w:p w:rsidR="00CF0053" w:rsidRDefault="00CF0053" w:rsidP="00CF0053">
      <w:pPr>
        <w:tabs>
          <w:tab w:val="left" w:pos="851"/>
          <w:tab w:val="left" w:pos="5103"/>
        </w:tabs>
        <w:jc w:val="both"/>
        <w:rPr>
          <w:rFonts w:ascii="Arial" w:eastAsiaTheme="minorHAnsi" w:hAnsi="Arial" w:cs="Arial"/>
          <w:sz w:val="24"/>
          <w:szCs w:val="24"/>
        </w:rPr>
      </w:pPr>
    </w:p>
    <w:p w:rsidR="00CF0053" w:rsidRDefault="00CF0053" w:rsidP="00CF0053">
      <w:pPr>
        <w:tabs>
          <w:tab w:val="left" w:pos="851"/>
          <w:tab w:val="left" w:pos="5103"/>
        </w:tabs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Vos négociateurs SNB ont permis notamment d’augmenter le montant des enveloppes mais également le nombre de personnes servies (+13%) pour arriver à 70 % des collègues concernés par les mesures.</w:t>
      </w:r>
    </w:p>
    <w:p w:rsidR="00CF0053" w:rsidRDefault="00CF0053" w:rsidP="00CF0053">
      <w:pPr>
        <w:tabs>
          <w:tab w:val="left" w:pos="851"/>
          <w:tab w:val="left" w:pos="5103"/>
        </w:tabs>
        <w:jc w:val="both"/>
        <w:rPr>
          <w:rFonts w:ascii="Arial" w:eastAsiaTheme="minorHAnsi" w:hAnsi="Arial" w:cs="Arial"/>
          <w:sz w:val="24"/>
          <w:szCs w:val="24"/>
        </w:rPr>
      </w:pPr>
    </w:p>
    <w:p w:rsidR="00CF0053" w:rsidRPr="00A9704C" w:rsidRDefault="00CF0053" w:rsidP="00CF0053">
      <w:pPr>
        <w:tabs>
          <w:tab w:val="left" w:pos="851"/>
          <w:tab w:val="left" w:pos="5103"/>
        </w:tabs>
        <w:jc w:val="both"/>
        <w:rPr>
          <w:rFonts w:ascii="Arial" w:eastAsiaTheme="minorHAnsi" w:hAnsi="Arial" w:cs="Arial"/>
          <w:sz w:val="24"/>
          <w:szCs w:val="24"/>
          <w:u w:val="single"/>
        </w:rPr>
      </w:pPr>
      <w:r w:rsidRPr="00A9704C">
        <w:rPr>
          <w:rFonts w:ascii="Arial" w:eastAsiaTheme="minorHAnsi" w:hAnsi="Arial" w:cs="Arial"/>
          <w:sz w:val="24"/>
          <w:szCs w:val="24"/>
          <w:u w:val="single"/>
        </w:rPr>
        <w:sym w:font="Wingdings" w:char="F0E0"/>
      </w:r>
      <w:r w:rsidRPr="00A9704C">
        <w:rPr>
          <w:rFonts w:ascii="Arial" w:eastAsiaTheme="minorHAnsi" w:hAnsi="Arial" w:cs="Arial"/>
          <w:sz w:val="24"/>
          <w:szCs w:val="24"/>
          <w:u w:val="single"/>
        </w:rPr>
        <w:t xml:space="preserve"> Voici l’ultime proposition de la Direction (à prendre ou à laisser) :</w:t>
      </w:r>
    </w:p>
    <w:p w:rsidR="00CF0053" w:rsidRPr="00A014FC" w:rsidRDefault="00CF0053" w:rsidP="00CF0053">
      <w:pPr>
        <w:widowControl w:val="0"/>
        <w:autoSpaceDE w:val="0"/>
        <w:autoSpaceDN w:val="0"/>
        <w:spacing w:before="15"/>
        <w:jc w:val="both"/>
        <w:rPr>
          <w:rFonts w:eastAsiaTheme="minorHAnsi"/>
          <w:sz w:val="24"/>
          <w:szCs w:val="24"/>
        </w:rPr>
      </w:pPr>
    </w:p>
    <w:p w:rsidR="00CF0053" w:rsidRDefault="00CF0053" w:rsidP="00CF0053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 w:rsidRPr="00E37E1C">
        <w:rPr>
          <w:rFonts w:eastAsiaTheme="minorHAnsi"/>
          <w:sz w:val="24"/>
          <w:szCs w:val="24"/>
        </w:rPr>
        <w:t>Augmentation collective</w:t>
      </w:r>
      <w:r>
        <w:rPr>
          <w:rFonts w:eastAsiaTheme="minorHAnsi"/>
          <w:sz w:val="24"/>
          <w:szCs w:val="24"/>
        </w:rPr>
        <w:t> : 0</w:t>
      </w:r>
    </w:p>
    <w:p w:rsidR="00CF0053" w:rsidRDefault="00CF0053" w:rsidP="00CF0053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 w:rsidRPr="003408E2">
        <w:rPr>
          <w:rFonts w:eastAsiaTheme="minorHAnsi"/>
          <w:b/>
          <w:sz w:val="24"/>
          <w:szCs w:val="24"/>
        </w:rPr>
        <w:t>Enveloppe RCA individuelle</w:t>
      </w:r>
      <w:r>
        <w:rPr>
          <w:rFonts w:eastAsiaTheme="minorHAnsi"/>
          <w:sz w:val="24"/>
          <w:szCs w:val="24"/>
        </w:rPr>
        <w:t> : 3 250k€ dont 350k€ d’Egalite pro.</w:t>
      </w:r>
    </w:p>
    <w:p w:rsidR="00CF0053" w:rsidRDefault="00CF0053" w:rsidP="00CF0053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 w:rsidRPr="00A014FC">
        <w:rPr>
          <w:rFonts w:eastAsiaTheme="minorHAnsi"/>
          <w:b/>
          <w:sz w:val="24"/>
          <w:szCs w:val="24"/>
        </w:rPr>
        <w:t>Primes à la performance globale</w:t>
      </w:r>
      <w:r w:rsidRPr="00A014FC">
        <w:rPr>
          <w:rFonts w:eastAsiaTheme="minorHAnsi"/>
          <w:sz w:val="24"/>
          <w:szCs w:val="24"/>
        </w:rPr>
        <w:t xml:space="preserve"> : 14 540k€ </w:t>
      </w:r>
    </w:p>
    <w:p w:rsidR="00CF0053" w:rsidRPr="00A014FC" w:rsidRDefault="00CF0053" w:rsidP="00CF0053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 w:rsidRPr="00A014FC">
        <w:rPr>
          <w:rFonts w:eastAsiaTheme="minorHAnsi"/>
          <w:b/>
          <w:sz w:val="24"/>
          <w:szCs w:val="24"/>
        </w:rPr>
        <w:t>Prime Macron de 550€</w:t>
      </w:r>
      <w:r w:rsidRPr="00A014FC">
        <w:rPr>
          <w:rFonts w:eastAsiaTheme="minorHAnsi"/>
          <w:sz w:val="24"/>
          <w:szCs w:val="24"/>
        </w:rPr>
        <w:t xml:space="preserve"> pour les salariés dont la Rémunération Globale (RCA + primes + Participation et intéressement versés en compte...) </w:t>
      </w:r>
      <w:r w:rsidRPr="00A014FC">
        <w:rPr>
          <w:rFonts w:eastAsiaTheme="minorHAnsi"/>
          <w:b/>
          <w:sz w:val="24"/>
          <w:szCs w:val="24"/>
        </w:rPr>
        <w:t>est inférieure à 51k€</w:t>
      </w:r>
      <w:r>
        <w:rPr>
          <w:rFonts w:eastAsiaTheme="minorHAnsi"/>
          <w:b/>
          <w:sz w:val="24"/>
          <w:szCs w:val="24"/>
        </w:rPr>
        <w:t>.</w:t>
      </w:r>
    </w:p>
    <w:p w:rsidR="00CF0053" w:rsidRDefault="00CF0053" w:rsidP="00CF0053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 w:rsidRPr="003408E2">
        <w:rPr>
          <w:rFonts w:eastAsiaTheme="minorHAnsi"/>
          <w:b/>
          <w:sz w:val="24"/>
          <w:szCs w:val="24"/>
        </w:rPr>
        <w:t>Abondement à 150%</w:t>
      </w:r>
      <w:r>
        <w:rPr>
          <w:rFonts w:eastAsiaTheme="minorHAnsi"/>
          <w:sz w:val="24"/>
          <w:szCs w:val="24"/>
        </w:rPr>
        <w:t xml:space="preserve"> sur la première tranche du PEE (400€).</w:t>
      </w:r>
    </w:p>
    <w:p w:rsidR="00CF0053" w:rsidRDefault="00CF0053" w:rsidP="00CF0053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Passage du </w:t>
      </w:r>
      <w:r w:rsidRPr="003408E2">
        <w:rPr>
          <w:rFonts w:eastAsiaTheme="minorHAnsi"/>
          <w:b/>
          <w:sz w:val="24"/>
          <w:szCs w:val="24"/>
        </w:rPr>
        <w:t>Ticket Restaurant à 9€</w:t>
      </w:r>
      <w:r>
        <w:rPr>
          <w:rFonts w:eastAsiaTheme="minorHAnsi"/>
          <w:b/>
          <w:sz w:val="24"/>
          <w:szCs w:val="24"/>
        </w:rPr>
        <w:t>.</w:t>
      </w:r>
      <w:r>
        <w:rPr>
          <w:rFonts w:eastAsiaTheme="minorHAnsi"/>
          <w:sz w:val="24"/>
          <w:szCs w:val="24"/>
        </w:rPr>
        <w:t xml:space="preserve"> </w:t>
      </w:r>
    </w:p>
    <w:p w:rsidR="00CF0053" w:rsidRDefault="00CF0053" w:rsidP="00CF0053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Prise en charge de 100% du salaire lors d’un congé PATERNITE (maxi 41 jours) en cas de naissance d’un enfant prématuré et hospitalisé.</w:t>
      </w:r>
    </w:p>
    <w:p w:rsidR="00CF0053" w:rsidRDefault="00CF0053" w:rsidP="00CF0053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Passage cadre de G à H à minima +2k€ de RCA et de H à I +2.5k€</w:t>
      </w:r>
    </w:p>
    <w:p w:rsidR="00CF0053" w:rsidRDefault="00CF0053" w:rsidP="00CF0053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 w:rsidRPr="00663F18">
        <w:rPr>
          <w:rFonts w:eastAsiaTheme="minorHAnsi"/>
          <w:b/>
          <w:sz w:val="24"/>
          <w:szCs w:val="24"/>
        </w:rPr>
        <w:t>Examen systématique</w:t>
      </w:r>
      <w:r w:rsidRPr="00663F18">
        <w:rPr>
          <w:rFonts w:eastAsiaTheme="minorHAnsi"/>
          <w:sz w:val="24"/>
          <w:szCs w:val="24"/>
        </w:rPr>
        <w:t xml:space="preserve"> des salariés cadres depuis au moins 5 ans dont la RCA &lt; 37k€ </w:t>
      </w:r>
    </w:p>
    <w:p w:rsidR="00CF0053" w:rsidRPr="00663F18" w:rsidRDefault="00CF0053" w:rsidP="00CF0053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 w:rsidRPr="00663F18">
        <w:rPr>
          <w:rFonts w:eastAsiaTheme="minorHAnsi"/>
          <w:b/>
          <w:sz w:val="24"/>
          <w:szCs w:val="24"/>
        </w:rPr>
        <w:t>Examen systématique</w:t>
      </w:r>
      <w:r w:rsidRPr="00663F18">
        <w:rPr>
          <w:rFonts w:eastAsiaTheme="minorHAnsi"/>
          <w:sz w:val="24"/>
          <w:szCs w:val="24"/>
        </w:rPr>
        <w:t xml:space="preserve"> de l’ensemble des salariés dont la RCA n’a pas été revue au cours des 5 dernières années et qui auraient touché une prime au titre de chaque exercice.</w:t>
      </w:r>
    </w:p>
    <w:p w:rsidR="00CF0053" w:rsidRDefault="00CF0053" w:rsidP="00CF0053">
      <w:pPr>
        <w:ind w:left="175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CF0053" w:rsidRDefault="00CF0053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  <w:r w:rsidRPr="00A014FC">
        <w:rPr>
          <w:rFonts w:ascii="Arial" w:eastAsiaTheme="minorHAnsi" w:hAnsi="Arial" w:cs="Arial"/>
          <w:sz w:val="24"/>
          <w:szCs w:val="24"/>
        </w:rPr>
        <w:tab/>
      </w:r>
      <w:r w:rsidRPr="00484977">
        <w:rPr>
          <w:rFonts w:ascii="Arial" w:eastAsiaTheme="minorHAnsi" w:hAnsi="Arial" w:cs="Arial"/>
          <w:b/>
          <w:sz w:val="24"/>
          <w:szCs w:val="24"/>
        </w:rPr>
        <w:t>Depuis les dernières élections, étant le seul syndicat à pouvoir signer un accord et afin de répondre à vos attentes en matière d’augmentation du pouvoir d’achat, nous avons estimé qu’il était de notre responsabilité d’accepter cette proposition.</w:t>
      </w:r>
    </w:p>
    <w:p w:rsidR="00DF25EA" w:rsidRDefault="00DF25EA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DF25EA" w:rsidRDefault="00DF25EA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DF25EA" w:rsidRDefault="00DF25EA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DF25EA" w:rsidRDefault="00DF25EA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DF25EA" w:rsidRDefault="00DF25EA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CF0053" w:rsidRDefault="00CF0053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CF0053" w:rsidRDefault="00DF25EA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  <w:r>
        <w:rPr>
          <w:rFonts w:ascii="Arial" w:eastAsiaTheme="minorHAnsi" w:hAnsi="Arial" w:cs="Arial"/>
          <w:b/>
          <w:sz w:val="24"/>
          <w:szCs w:val="24"/>
        </w:rPr>
        <w:tab/>
      </w:r>
      <w:r>
        <w:rPr>
          <w:rFonts w:ascii="Arial" w:eastAsiaTheme="minorHAnsi" w:hAnsi="Arial" w:cs="Arial"/>
          <w:b/>
          <w:sz w:val="24"/>
          <w:szCs w:val="24"/>
        </w:rPr>
        <w:tab/>
      </w:r>
      <w:r>
        <w:rPr>
          <w:rFonts w:ascii="Arial" w:eastAsiaTheme="minorHAnsi" w:hAnsi="Arial" w:cs="Arial"/>
          <w:b/>
          <w:sz w:val="24"/>
          <w:szCs w:val="24"/>
        </w:rPr>
        <w:tab/>
      </w:r>
      <w:r>
        <w:rPr>
          <w:rFonts w:ascii="Arial" w:eastAsiaTheme="minorHAnsi" w:hAnsi="Arial" w:cs="Arial"/>
          <w:b/>
          <w:sz w:val="24"/>
          <w:szCs w:val="24"/>
        </w:rPr>
        <w:tab/>
      </w:r>
      <w:r>
        <w:rPr>
          <w:rFonts w:ascii="Arial" w:eastAsiaTheme="minorHAnsi" w:hAnsi="Arial" w:cs="Arial"/>
          <w:b/>
          <w:sz w:val="24"/>
          <w:szCs w:val="24"/>
        </w:rPr>
        <w:tab/>
      </w:r>
      <w:r>
        <w:rPr>
          <w:rFonts w:ascii="Arial" w:eastAsiaTheme="minorHAnsi" w:hAnsi="Arial" w:cs="Arial"/>
          <w:b/>
          <w:sz w:val="24"/>
          <w:szCs w:val="24"/>
        </w:rPr>
        <w:tab/>
      </w:r>
      <w:r>
        <w:rPr>
          <w:rFonts w:ascii="Arial" w:eastAsiaTheme="minorHAnsi" w:hAnsi="Arial" w:cs="Arial"/>
          <w:b/>
          <w:sz w:val="24"/>
          <w:szCs w:val="24"/>
        </w:rPr>
        <w:tab/>
      </w:r>
      <w:r>
        <w:rPr>
          <w:rFonts w:ascii="Arial" w:eastAsiaTheme="minorHAnsi" w:hAnsi="Arial" w:cs="Arial"/>
          <w:b/>
          <w:sz w:val="24"/>
          <w:szCs w:val="24"/>
        </w:rPr>
        <w:tab/>
      </w:r>
      <w:r>
        <w:rPr>
          <w:rFonts w:ascii="Arial" w:eastAsiaTheme="minorHAnsi" w:hAnsi="Arial" w:cs="Arial"/>
          <w:b/>
          <w:sz w:val="24"/>
          <w:szCs w:val="24"/>
        </w:rPr>
        <w:tab/>
      </w:r>
      <w:r>
        <w:rPr>
          <w:rFonts w:ascii="Arial" w:eastAsiaTheme="minorHAnsi" w:hAnsi="Arial" w:cs="Arial"/>
          <w:b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eastAsia="fr-FR"/>
        </w:rPr>
        <w:t>Janvier 2020</w:t>
      </w:r>
    </w:p>
    <w:p w:rsidR="00DF25EA" w:rsidRDefault="00DF25EA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DF25EA" w:rsidRDefault="00DF25EA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684334" w:rsidRDefault="00684334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684334" w:rsidRDefault="00684334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  <w:r>
        <w:rPr>
          <w:rFonts w:ascii="Comic Sans MS" w:hAnsi="Comic Sans MS"/>
          <w:b/>
          <w:i/>
          <w:sz w:val="28"/>
          <w:szCs w:val="28"/>
        </w:rPr>
        <w:tab/>
      </w:r>
      <w:r>
        <w:rPr>
          <w:rFonts w:ascii="Comic Sans MS" w:hAnsi="Comic Sans MS"/>
          <w:b/>
          <w:i/>
          <w:sz w:val="28"/>
          <w:szCs w:val="28"/>
        </w:rPr>
        <w:tab/>
      </w:r>
      <w:r>
        <w:rPr>
          <w:rFonts w:ascii="Comic Sans MS" w:hAnsi="Comic Sans MS"/>
          <w:b/>
          <w:i/>
          <w:sz w:val="28"/>
          <w:szCs w:val="28"/>
        </w:rPr>
        <w:tab/>
        <w:t xml:space="preserve">Primes à la </w:t>
      </w:r>
      <w:r w:rsidR="00F32BF0">
        <w:rPr>
          <w:rFonts w:ascii="Comic Sans MS" w:hAnsi="Comic Sans MS"/>
          <w:b/>
          <w:i/>
          <w:sz w:val="28"/>
          <w:szCs w:val="28"/>
        </w:rPr>
        <w:t>P</w:t>
      </w:r>
      <w:r>
        <w:rPr>
          <w:rFonts w:ascii="Comic Sans MS" w:hAnsi="Comic Sans MS"/>
          <w:b/>
          <w:i/>
          <w:sz w:val="28"/>
          <w:szCs w:val="28"/>
        </w:rPr>
        <w:t xml:space="preserve">erformance </w:t>
      </w:r>
      <w:r w:rsidR="00F32BF0">
        <w:rPr>
          <w:rFonts w:ascii="Comic Sans MS" w:hAnsi="Comic Sans MS"/>
          <w:b/>
          <w:i/>
          <w:sz w:val="28"/>
          <w:szCs w:val="28"/>
        </w:rPr>
        <w:t>G</w:t>
      </w:r>
      <w:r>
        <w:rPr>
          <w:rFonts w:ascii="Comic Sans MS" w:hAnsi="Comic Sans MS"/>
          <w:b/>
          <w:i/>
          <w:sz w:val="28"/>
          <w:szCs w:val="28"/>
        </w:rPr>
        <w:t>lobale (PPG)</w:t>
      </w:r>
    </w:p>
    <w:p w:rsidR="00684334" w:rsidRDefault="00684334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684334" w:rsidRDefault="00684334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DF25EA" w:rsidRDefault="00DF25EA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CC1D0D" w:rsidRDefault="00DF25EA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sz w:val="24"/>
          <w:szCs w:val="24"/>
        </w:rPr>
      </w:pPr>
      <w:r w:rsidRPr="003A6F70">
        <w:rPr>
          <w:rFonts w:ascii="Arial" w:eastAsiaTheme="minorHAnsi" w:hAnsi="Arial" w:cs="Arial"/>
          <w:sz w:val="24"/>
          <w:szCs w:val="24"/>
        </w:rPr>
        <w:t>S</w:t>
      </w:r>
      <w:r w:rsidR="00CC1D0D">
        <w:rPr>
          <w:rFonts w:ascii="Arial" w:eastAsiaTheme="minorHAnsi" w:hAnsi="Arial" w:cs="Arial"/>
          <w:sz w:val="24"/>
          <w:szCs w:val="24"/>
        </w:rPr>
        <w:t xml:space="preserve">i </w:t>
      </w:r>
      <w:r w:rsidRPr="003A6F70">
        <w:rPr>
          <w:rFonts w:ascii="Arial" w:eastAsiaTheme="minorHAnsi" w:hAnsi="Arial" w:cs="Arial"/>
          <w:sz w:val="24"/>
          <w:szCs w:val="24"/>
        </w:rPr>
        <w:t>le P</w:t>
      </w:r>
      <w:r w:rsidR="00CC1D0D">
        <w:rPr>
          <w:rFonts w:ascii="Arial" w:eastAsiaTheme="minorHAnsi" w:hAnsi="Arial" w:cs="Arial"/>
          <w:sz w:val="24"/>
          <w:szCs w:val="24"/>
        </w:rPr>
        <w:t>lan d’</w:t>
      </w:r>
      <w:r w:rsidRPr="003A6F70">
        <w:rPr>
          <w:rFonts w:ascii="Arial" w:eastAsiaTheme="minorHAnsi" w:hAnsi="Arial" w:cs="Arial"/>
          <w:sz w:val="24"/>
          <w:szCs w:val="24"/>
        </w:rPr>
        <w:t>E</w:t>
      </w:r>
      <w:r w:rsidR="00CC1D0D">
        <w:rPr>
          <w:rFonts w:ascii="Arial" w:eastAsiaTheme="minorHAnsi" w:hAnsi="Arial" w:cs="Arial"/>
          <w:sz w:val="24"/>
          <w:szCs w:val="24"/>
        </w:rPr>
        <w:t xml:space="preserve">pargne </w:t>
      </w:r>
      <w:r w:rsidRPr="003A6F70">
        <w:rPr>
          <w:rFonts w:ascii="Arial" w:eastAsiaTheme="minorHAnsi" w:hAnsi="Arial" w:cs="Arial"/>
          <w:sz w:val="24"/>
          <w:szCs w:val="24"/>
        </w:rPr>
        <w:t>E</w:t>
      </w:r>
      <w:r w:rsidR="00CC1D0D">
        <w:rPr>
          <w:rFonts w:ascii="Arial" w:eastAsiaTheme="minorHAnsi" w:hAnsi="Arial" w:cs="Arial"/>
          <w:sz w:val="24"/>
          <w:szCs w:val="24"/>
        </w:rPr>
        <w:t xml:space="preserve">ntreprise </w:t>
      </w:r>
      <w:r w:rsidRPr="003A6F70">
        <w:rPr>
          <w:rFonts w:ascii="Arial" w:eastAsiaTheme="minorHAnsi" w:hAnsi="Arial" w:cs="Arial"/>
          <w:sz w:val="24"/>
          <w:szCs w:val="24"/>
        </w:rPr>
        <w:t xml:space="preserve">conserve </w:t>
      </w:r>
      <w:r>
        <w:rPr>
          <w:rFonts w:ascii="Arial" w:eastAsiaTheme="minorHAnsi" w:hAnsi="Arial" w:cs="Arial"/>
          <w:sz w:val="24"/>
          <w:szCs w:val="24"/>
        </w:rPr>
        <w:t xml:space="preserve">encore </w:t>
      </w:r>
      <w:r w:rsidR="00CC1D0D">
        <w:rPr>
          <w:rFonts w:ascii="Arial" w:eastAsiaTheme="minorHAnsi" w:hAnsi="Arial" w:cs="Arial"/>
          <w:sz w:val="24"/>
          <w:szCs w:val="24"/>
        </w:rPr>
        <w:t>d</w:t>
      </w:r>
      <w:r w:rsidRPr="003A6F70">
        <w:rPr>
          <w:rFonts w:ascii="Arial" w:eastAsiaTheme="minorHAnsi" w:hAnsi="Arial" w:cs="Arial"/>
          <w:sz w:val="24"/>
          <w:szCs w:val="24"/>
        </w:rPr>
        <w:t xml:space="preserve">es règles </w:t>
      </w:r>
      <w:r w:rsidR="00CC1D0D">
        <w:rPr>
          <w:rFonts w:ascii="Arial" w:eastAsiaTheme="minorHAnsi" w:hAnsi="Arial" w:cs="Arial"/>
          <w:sz w:val="24"/>
          <w:szCs w:val="24"/>
        </w:rPr>
        <w:t xml:space="preserve">claires </w:t>
      </w:r>
      <w:r w:rsidRPr="003A6F70">
        <w:rPr>
          <w:rFonts w:ascii="Arial" w:eastAsiaTheme="minorHAnsi" w:hAnsi="Arial" w:cs="Arial"/>
          <w:sz w:val="24"/>
          <w:szCs w:val="24"/>
        </w:rPr>
        <w:t>d’un partage collectif de nos efforts commun</w:t>
      </w:r>
      <w:r w:rsidR="00CC1D0D">
        <w:rPr>
          <w:rFonts w:ascii="Arial" w:eastAsiaTheme="minorHAnsi" w:hAnsi="Arial" w:cs="Arial"/>
          <w:sz w:val="24"/>
          <w:szCs w:val="24"/>
        </w:rPr>
        <w:t>, il n’en est pas de même des Primes à la Performance Globale.</w:t>
      </w:r>
    </w:p>
    <w:p w:rsidR="00DF25EA" w:rsidRDefault="00DF25EA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sz w:val="24"/>
          <w:szCs w:val="24"/>
        </w:rPr>
      </w:pPr>
    </w:p>
    <w:p w:rsidR="00CC1D0D" w:rsidRDefault="00CC1D0D" w:rsidP="00DF25EA">
      <w:pPr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Le SNB attend de la Direction </w:t>
      </w:r>
      <w:r w:rsidR="00DF25EA" w:rsidRPr="003A6F70">
        <w:rPr>
          <w:rFonts w:ascii="Arial" w:eastAsiaTheme="minorHAnsi" w:hAnsi="Arial" w:cs="Arial"/>
          <w:sz w:val="24"/>
          <w:szCs w:val="24"/>
        </w:rPr>
        <w:t>plus de transparence su</w:t>
      </w:r>
      <w:r>
        <w:rPr>
          <w:rFonts w:ascii="Arial" w:eastAsiaTheme="minorHAnsi" w:hAnsi="Arial" w:cs="Arial"/>
          <w:sz w:val="24"/>
          <w:szCs w:val="24"/>
        </w:rPr>
        <w:t>r la r</w:t>
      </w:r>
      <w:r w:rsidR="00DF25EA" w:rsidRPr="003A6F70">
        <w:rPr>
          <w:rFonts w:ascii="Arial" w:eastAsiaTheme="minorHAnsi" w:hAnsi="Arial" w:cs="Arial"/>
          <w:sz w:val="24"/>
          <w:szCs w:val="24"/>
        </w:rPr>
        <w:t xml:space="preserve">épartition de ces primes. </w:t>
      </w:r>
    </w:p>
    <w:p w:rsidR="00CC1D0D" w:rsidRDefault="00CC1D0D" w:rsidP="00DF25EA">
      <w:pPr>
        <w:jc w:val="both"/>
        <w:rPr>
          <w:rFonts w:ascii="Arial" w:eastAsiaTheme="minorHAnsi" w:hAnsi="Arial" w:cs="Arial"/>
          <w:sz w:val="24"/>
          <w:szCs w:val="24"/>
        </w:rPr>
      </w:pPr>
    </w:p>
    <w:p w:rsidR="00DF25EA" w:rsidRDefault="00DF25EA" w:rsidP="00DF25EA">
      <w:pPr>
        <w:jc w:val="both"/>
        <w:rPr>
          <w:rFonts w:ascii="Arial" w:eastAsiaTheme="minorHAnsi" w:hAnsi="Arial" w:cs="Arial"/>
          <w:sz w:val="24"/>
          <w:szCs w:val="24"/>
        </w:rPr>
      </w:pPr>
      <w:r w:rsidRPr="003A6F70">
        <w:rPr>
          <w:rFonts w:ascii="Arial" w:eastAsiaTheme="minorHAnsi" w:hAnsi="Arial" w:cs="Arial"/>
          <w:sz w:val="24"/>
          <w:szCs w:val="24"/>
        </w:rPr>
        <w:t>Combien de salariés perçoivent</w:t>
      </w:r>
      <w:r>
        <w:rPr>
          <w:rFonts w:ascii="Arial" w:eastAsiaTheme="minorHAnsi" w:hAnsi="Arial" w:cs="Arial"/>
          <w:sz w:val="24"/>
          <w:szCs w:val="24"/>
        </w:rPr>
        <w:t> :</w:t>
      </w:r>
    </w:p>
    <w:p w:rsidR="00CC1D0D" w:rsidRDefault="00CC1D0D" w:rsidP="00DF25EA">
      <w:pPr>
        <w:jc w:val="both"/>
        <w:rPr>
          <w:rFonts w:ascii="Arial" w:eastAsiaTheme="minorHAnsi" w:hAnsi="Arial" w:cs="Arial"/>
          <w:sz w:val="24"/>
          <w:szCs w:val="24"/>
        </w:rPr>
      </w:pPr>
    </w:p>
    <w:p w:rsidR="00DF25EA" w:rsidRDefault="00DF25EA" w:rsidP="00DF25EA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 w:rsidRPr="00DF25EA">
        <w:rPr>
          <w:rFonts w:eastAsiaTheme="minorHAnsi"/>
          <w:sz w:val="24"/>
          <w:szCs w:val="24"/>
        </w:rPr>
        <w:t xml:space="preserve">Plus de 10 000 </w:t>
      </w:r>
      <w:proofErr w:type="spellStart"/>
      <w:r w:rsidRPr="00DF25EA">
        <w:rPr>
          <w:rFonts w:eastAsiaTheme="minorHAnsi"/>
          <w:sz w:val="24"/>
          <w:szCs w:val="24"/>
        </w:rPr>
        <w:t>Eur</w:t>
      </w:r>
      <w:proofErr w:type="spellEnd"/>
      <w:r w:rsidRPr="00DF25EA">
        <w:rPr>
          <w:rFonts w:eastAsiaTheme="minorHAnsi"/>
          <w:sz w:val="24"/>
          <w:szCs w:val="24"/>
        </w:rPr>
        <w:t xml:space="preserve"> ? </w:t>
      </w:r>
    </w:p>
    <w:p w:rsidR="00CC1D0D" w:rsidRPr="00DF25EA" w:rsidRDefault="00CC1D0D" w:rsidP="00CC1D0D">
      <w:pPr>
        <w:pStyle w:val="Paragraphedeliste"/>
        <w:ind w:left="535" w:firstLine="0"/>
        <w:jc w:val="both"/>
        <w:rPr>
          <w:rFonts w:eastAsiaTheme="minorHAnsi"/>
          <w:sz w:val="24"/>
          <w:szCs w:val="24"/>
        </w:rPr>
      </w:pPr>
    </w:p>
    <w:p w:rsidR="00DF25EA" w:rsidRDefault="00DF25EA" w:rsidP="00DF25EA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 w:rsidRPr="00DF25EA">
        <w:rPr>
          <w:rFonts w:eastAsiaTheme="minorHAnsi"/>
          <w:sz w:val="24"/>
          <w:szCs w:val="24"/>
        </w:rPr>
        <w:t xml:space="preserve">Entre 5 000 </w:t>
      </w:r>
      <w:proofErr w:type="spellStart"/>
      <w:r w:rsidRPr="00DF25EA">
        <w:rPr>
          <w:rFonts w:eastAsiaTheme="minorHAnsi"/>
          <w:sz w:val="24"/>
          <w:szCs w:val="24"/>
        </w:rPr>
        <w:t>Eur</w:t>
      </w:r>
      <w:proofErr w:type="spellEnd"/>
      <w:r w:rsidRPr="00DF25EA">
        <w:rPr>
          <w:rFonts w:eastAsiaTheme="minorHAnsi"/>
          <w:sz w:val="24"/>
          <w:szCs w:val="24"/>
        </w:rPr>
        <w:t xml:space="preserve"> et 10 000 </w:t>
      </w:r>
      <w:proofErr w:type="spellStart"/>
      <w:r w:rsidRPr="00DF25EA">
        <w:rPr>
          <w:rFonts w:eastAsiaTheme="minorHAnsi"/>
          <w:sz w:val="24"/>
          <w:szCs w:val="24"/>
        </w:rPr>
        <w:t>Eur</w:t>
      </w:r>
      <w:proofErr w:type="spellEnd"/>
      <w:r w:rsidR="00CC1D0D">
        <w:rPr>
          <w:rFonts w:eastAsiaTheme="minorHAnsi"/>
          <w:sz w:val="24"/>
          <w:szCs w:val="24"/>
        </w:rPr>
        <w:t xml:space="preserve"> </w:t>
      </w:r>
      <w:r w:rsidRPr="00DF25EA">
        <w:rPr>
          <w:rFonts w:eastAsiaTheme="minorHAnsi"/>
          <w:sz w:val="24"/>
          <w:szCs w:val="24"/>
        </w:rPr>
        <w:t xml:space="preserve">? </w:t>
      </w:r>
    </w:p>
    <w:p w:rsidR="00CC1D0D" w:rsidRPr="00DF25EA" w:rsidRDefault="00CC1D0D" w:rsidP="00CC1D0D">
      <w:pPr>
        <w:pStyle w:val="Paragraphedeliste"/>
        <w:ind w:left="535" w:firstLine="0"/>
        <w:jc w:val="both"/>
        <w:rPr>
          <w:rFonts w:eastAsiaTheme="minorHAnsi"/>
          <w:sz w:val="24"/>
          <w:szCs w:val="24"/>
        </w:rPr>
      </w:pPr>
    </w:p>
    <w:p w:rsidR="00CC1D0D" w:rsidRDefault="00DF25EA" w:rsidP="00DF25EA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 w:rsidRPr="00DF25EA">
        <w:rPr>
          <w:rFonts w:eastAsiaTheme="minorHAnsi"/>
          <w:sz w:val="24"/>
          <w:szCs w:val="24"/>
        </w:rPr>
        <w:t xml:space="preserve">Entre 2 000 et 5 000 </w:t>
      </w:r>
      <w:proofErr w:type="spellStart"/>
      <w:r w:rsidRPr="00DF25EA">
        <w:rPr>
          <w:rFonts w:eastAsiaTheme="minorHAnsi"/>
          <w:sz w:val="24"/>
          <w:szCs w:val="24"/>
        </w:rPr>
        <w:t>Eur</w:t>
      </w:r>
      <w:proofErr w:type="spellEnd"/>
      <w:r w:rsidRPr="00DF25EA">
        <w:rPr>
          <w:rFonts w:eastAsiaTheme="minorHAnsi"/>
          <w:sz w:val="24"/>
          <w:szCs w:val="24"/>
        </w:rPr>
        <w:t> ?</w:t>
      </w:r>
    </w:p>
    <w:p w:rsidR="00DF25EA" w:rsidRPr="00DF25EA" w:rsidRDefault="00DF25EA" w:rsidP="00CC1D0D">
      <w:pPr>
        <w:pStyle w:val="Paragraphedeliste"/>
        <w:ind w:left="535" w:firstLine="0"/>
        <w:jc w:val="both"/>
        <w:rPr>
          <w:rFonts w:eastAsiaTheme="minorHAnsi"/>
          <w:sz w:val="24"/>
          <w:szCs w:val="24"/>
        </w:rPr>
      </w:pPr>
      <w:r w:rsidRPr="00DF25EA">
        <w:rPr>
          <w:rFonts w:eastAsiaTheme="minorHAnsi"/>
          <w:sz w:val="24"/>
          <w:szCs w:val="24"/>
        </w:rPr>
        <w:t xml:space="preserve"> </w:t>
      </w:r>
    </w:p>
    <w:p w:rsidR="00DF25EA" w:rsidRDefault="00DF25EA" w:rsidP="00DF25EA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 w:rsidRPr="00DF25EA">
        <w:rPr>
          <w:rFonts w:eastAsiaTheme="minorHAnsi"/>
          <w:sz w:val="24"/>
          <w:szCs w:val="24"/>
        </w:rPr>
        <w:t xml:space="preserve">Entre 1 000 et 2 000 </w:t>
      </w:r>
      <w:proofErr w:type="spellStart"/>
      <w:r w:rsidRPr="00DF25EA">
        <w:rPr>
          <w:rFonts w:eastAsiaTheme="minorHAnsi"/>
          <w:sz w:val="24"/>
          <w:szCs w:val="24"/>
        </w:rPr>
        <w:t>Eur</w:t>
      </w:r>
      <w:proofErr w:type="spellEnd"/>
      <w:r w:rsidRPr="00DF25EA">
        <w:rPr>
          <w:rFonts w:eastAsiaTheme="minorHAnsi"/>
          <w:sz w:val="24"/>
          <w:szCs w:val="24"/>
        </w:rPr>
        <w:t> ?</w:t>
      </w:r>
    </w:p>
    <w:p w:rsidR="00CC1D0D" w:rsidRPr="00DF25EA" w:rsidRDefault="00CC1D0D" w:rsidP="00CC1D0D">
      <w:pPr>
        <w:pStyle w:val="Paragraphedeliste"/>
        <w:ind w:left="535" w:firstLine="0"/>
        <w:jc w:val="both"/>
        <w:rPr>
          <w:rFonts w:eastAsiaTheme="minorHAnsi"/>
          <w:sz w:val="24"/>
          <w:szCs w:val="24"/>
        </w:rPr>
      </w:pPr>
    </w:p>
    <w:p w:rsidR="00DF25EA" w:rsidRDefault="00DF25EA" w:rsidP="00DF25EA">
      <w:pPr>
        <w:pStyle w:val="Paragraphedeliste"/>
        <w:numPr>
          <w:ilvl w:val="0"/>
          <w:numId w:val="9"/>
        </w:numPr>
        <w:jc w:val="both"/>
        <w:rPr>
          <w:rFonts w:eastAsiaTheme="minorHAnsi"/>
          <w:sz w:val="24"/>
          <w:szCs w:val="24"/>
        </w:rPr>
      </w:pPr>
      <w:r w:rsidRPr="00DF25EA">
        <w:rPr>
          <w:rFonts w:eastAsiaTheme="minorHAnsi"/>
          <w:sz w:val="24"/>
          <w:szCs w:val="24"/>
        </w:rPr>
        <w:t xml:space="preserve">Moins de 1 000 </w:t>
      </w:r>
      <w:proofErr w:type="spellStart"/>
      <w:r w:rsidRPr="00DF25EA">
        <w:rPr>
          <w:rFonts w:eastAsiaTheme="minorHAnsi"/>
          <w:sz w:val="24"/>
          <w:szCs w:val="24"/>
        </w:rPr>
        <w:t>Eur</w:t>
      </w:r>
      <w:proofErr w:type="spellEnd"/>
      <w:r w:rsidRPr="00DF25EA">
        <w:rPr>
          <w:rFonts w:eastAsiaTheme="minorHAnsi"/>
          <w:sz w:val="24"/>
          <w:szCs w:val="24"/>
        </w:rPr>
        <w:t xml:space="preserve"> ? </w:t>
      </w:r>
    </w:p>
    <w:p w:rsidR="00CC1D0D" w:rsidRPr="00DF25EA" w:rsidRDefault="00CC1D0D" w:rsidP="00CC1D0D">
      <w:pPr>
        <w:pStyle w:val="Paragraphedeliste"/>
        <w:ind w:left="535" w:firstLine="0"/>
        <w:jc w:val="both"/>
        <w:rPr>
          <w:rFonts w:eastAsiaTheme="minorHAnsi"/>
          <w:sz w:val="24"/>
          <w:szCs w:val="24"/>
        </w:rPr>
      </w:pPr>
    </w:p>
    <w:p w:rsidR="00DF25EA" w:rsidRPr="00DF25EA" w:rsidRDefault="00DF25EA" w:rsidP="00DF25EA">
      <w:pPr>
        <w:pStyle w:val="Paragraphedeliste"/>
        <w:numPr>
          <w:ilvl w:val="0"/>
          <w:numId w:val="9"/>
        </w:numPr>
        <w:tabs>
          <w:tab w:val="left" w:pos="851"/>
        </w:tabs>
        <w:ind w:right="22"/>
        <w:jc w:val="both"/>
        <w:rPr>
          <w:rFonts w:eastAsiaTheme="minorHAnsi"/>
          <w:b/>
          <w:sz w:val="24"/>
          <w:szCs w:val="24"/>
        </w:rPr>
      </w:pPr>
      <w:r w:rsidRPr="00DF25EA">
        <w:rPr>
          <w:rFonts w:eastAsiaTheme="minorHAnsi"/>
          <w:sz w:val="24"/>
          <w:szCs w:val="24"/>
        </w:rPr>
        <w:t xml:space="preserve">0 ? </w:t>
      </w:r>
      <w:r w:rsidRPr="00DF25EA">
        <w:rPr>
          <w:rFonts w:eastAsiaTheme="minorHAnsi"/>
          <w:sz w:val="24"/>
          <w:szCs w:val="24"/>
        </w:rPr>
        <w:tab/>
      </w:r>
      <w:r w:rsidRPr="00DF25EA">
        <w:rPr>
          <w:rFonts w:eastAsiaTheme="minorHAnsi"/>
          <w:sz w:val="24"/>
          <w:szCs w:val="24"/>
        </w:rPr>
        <w:tab/>
      </w:r>
    </w:p>
    <w:p w:rsidR="00CF0053" w:rsidRDefault="00CF0053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DF25EA" w:rsidRDefault="00DF25EA" w:rsidP="00CF0053">
      <w:pPr>
        <w:tabs>
          <w:tab w:val="left" w:pos="851"/>
        </w:tabs>
        <w:ind w:right="22"/>
        <w:jc w:val="both"/>
        <w:rPr>
          <w:rFonts w:ascii="Arial" w:eastAsiaTheme="minorHAnsi" w:hAnsi="Arial" w:cs="Arial"/>
          <w:b/>
          <w:sz w:val="24"/>
          <w:szCs w:val="24"/>
        </w:rPr>
      </w:pPr>
    </w:p>
    <w:p w:rsidR="00CF0053" w:rsidRPr="00484977" w:rsidRDefault="00CF0053" w:rsidP="00CF0053">
      <w:pPr>
        <w:tabs>
          <w:tab w:val="left" w:pos="851"/>
        </w:tabs>
        <w:ind w:right="22"/>
        <w:jc w:val="both"/>
        <w:rPr>
          <w:rFonts w:ascii="Comic Sans MS" w:hAnsi="Comic Sans MS"/>
          <w:b/>
          <w:color w:val="FF0000"/>
        </w:rPr>
      </w:pPr>
    </w:p>
    <w:p w:rsidR="00CF0053" w:rsidRDefault="00CF0053" w:rsidP="00DF3B89">
      <w:pPr>
        <w:pStyle w:val="Corpsdetexte"/>
        <w:spacing w:line="254" w:lineRule="auto"/>
        <w:ind w:right="124"/>
        <w:jc w:val="both"/>
        <w:rPr>
          <w:rFonts w:asciiTheme="minorHAnsi" w:hAnsiTheme="minorHAnsi"/>
          <w:b/>
        </w:rPr>
      </w:pPr>
    </w:p>
    <w:p w:rsidR="003D7782" w:rsidRPr="003A6F70" w:rsidRDefault="00D20322" w:rsidP="00DF3B89">
      <w:pPr>
        <w:pStyle w:val="Corpsdetexte"/>
        <w:spacing w:line="254" w:lineRule="auto"/>
        <w:ind w:right="124"/>
        <w:jc w:val="both"/>
        <w:rPr>
          <w:i/>
          <w:sz w:val="24"/>
          <w:szCs w:val="24"/>
        </w:rPr>
      </w:pPr>
      <w:r w:rsidRPr="003A6F70">
        <w:rPr>
          <w:sz w:val="24"/>
          <w:szCs w:val="24"/>
        </w:rPr>
        <w:t xml:space="preserve">        </w:t>
      </w:r>
      <w:r w:rsidR="001A7BA0" w:rsidRPr="003A6F70">
        <w:rPr>
          <w:sz w:val="24"/>
          <w:szCs w:val="24"/>
        </w:rPr>
        <w:t xml:space="preserve">    </w:t>
      </w:r>
      <w:r w:rsidRPr="003A6F70">
        <w:rPr>
          <w:sz w:val="24"/>
          <w:szCs w:val="24"/>
        </w:rPr>
        <w:t xml:space="preserve">   </w:t>
      </w:r>
      <w:r w:rsidR="00DF3B89">
        <w:rPr>
          <w:sz w:val="24"/>
          <w:szCs w:val="24"/>
        </w:rPr>
        <w:tab/>
      </w:r>
      <w:r w:rsidRPr="003A6F70">
        <w:rPr>
          <w:i/>
          <w:sz w:val="24"/>
          <w:szCs w:val="24"/>
        </w:rPr>
        <w:t>Des femmes et des hommes au service de leurs collègues</w:t>
      </w:r>
    </w:p>
    <w:p w:rsidR="003A3E52" w:rsidRDefault="004E3C33" w:rsidP="002453C2">
      <w:pPr>
        <w:spacing w:before="1" w:line="254" w:lineRule="auto"/>
        <w:ind w:right="123"/>
        <w:jc w:val="left"/>
        <w:rPr>
          <w:noProof/>
        </w:rPr>
      </w:pPr>
      <w:r>
        <w:rPr>
          <w:noProof/>
        </w:rPr>
        <w:t xml:space="preserve"> </w:t>
      </w:r>
      <w:r w:rsidR="003A3E52">
        <w:rPr>
          <w:noProof/>
        </w:rPr>
        <w:drawing>
          <wp:inline distT="0" distB="0" distL="0" distR="0" wp14:anchorId="53A76400" wp14:editId="57B42632">
            <wp:extent cx="495300" cy="671231"/>
            <wp:effectExtent l="0" t="0" r="0" b="0"/>
            <wp:docPr id="6" name="Image 6" descr="Y:\11 - CARTES DE VISITES\Photo Catherine COU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11 - CARTES DE VISITES\Photo Catherine COUV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3" cy="6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E52">
        <w:rPr>
          <w:noProof/>
        </w:rPr>
        <w:t xml:space="preserve"> </w:t>
      </w:r>
      <w:r w:rsidR="003A3E52" w:rsidRPr="00214E5C">
        <w:rPr>
          <w:noProof/>
        </w:rPr>
        <w:drawing>
          <wp:inline distT="0" distB="0" distL="0" distR="0" wp14:anchorId="49F7C803" wp14:editId="41C0F920">
            <wp:extent cx="478790" cy="666276"/>
            <wp:effectExtent l="0" t="0" r="0" b="635"/>
            <wp:docPr id="8" name="Image 8" descr="Y:\11 - CARTES DE VISITES\Photo Hervé 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11 - CARTES DE VISITES\Photo Hervé BE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5" cy="67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E52">
        <w:rPr>
          <w:noProof/>
        </w:rPr>
        <w:t xml:space="preserve"> </w:t>
      </w:r>
      <w:r w:rsidR="003A3E52">
        <w:rPr>
          <w:noProof/>
        </w:rPr>
        <w:drawing>
          <wp:inline distT="0" distB="0" distL="0" distR="0" wp14:anchorId="0C5926A1" wp14:editId="532B95D3">
            <wp:extent cx="466725" cy="685800"/>
            <wp:effectExtent l="0" t="0" r="9525" b="0"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5A04B912-141C-4700-8730-8490FBC4FA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5A04B912-141C-4700-8730-8490FBC4FA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126" cy="69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E52">
        <w:rPr>
          <w:noProof/>
        </w:rPr>
        <w:t xml:space="preserve"> </w:t>
      </w:r>
      <w:r w:rsidR="003A3E52">
        <w:rPr>
          <w:noProof/>
        </w:rPr>
        <w:drawing>
          <wp:inline distT="0" distB="0" distL="0" distR="0" wp14:anchorId="6395987E" wp14:editId="7D08170D">
            <wp:extent cx="457200" cy="662941"/>
            <wp:effectExtent l="0" t="0" r="0" b="381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C294CB5B-929D-41DD-A5D5-26F32DC794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C294CB5B-929D-41DD-A5D5-26F32DC794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6" cy="6841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91F7A">
        <w:rPr>
          <w:noProof/>
        </w:rPr>
        <w:t xml:space="preserve"> </w:t>
      </w:r>
      <w:r w:rsidR="003A3E52">
        <w:rPr>
          <w:noProof/>
        </w:rPr>
        <w:t xml:space="preserve"> </w:t>
      </w:r>
      <w:r w:rsidR="003A3E52">
        <w:rPr>
          <w:noProof/>
        </w:rPr>
        <w:drawing>
          <wp:inline distT="0" distB="0" distL="0" distR="0" wp14:anchorId="5760289C" wp14:editId="1F02C609">
            <wp:extent cx="507541" cy="666034"/>
            <wp:effectExtent l="0" t="0" r="6985" b="1270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EA6CE729-8647-4339-96E0-AEA08A6B70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EA6CE729-8647-4339-96E0-AEA08A6B70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980" cy="68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E52">
        <w:rPr>
          <w:noProof/>
        </w:rPr>
        <w:drawing>
          <wp:inline distT="0" distB="0" distL="0" distR="0" wp14:anchorId="593DB201" wp14:editId="2EE2A5B5">
            <wp:extent cx="521970" cy="666750"/>
            <wp:effectExtent l="0" t="0" r="0" b="0"/>
            <wp:docPr id="15" name="Image 14" descr="Z:\LOLO-ORIGINAL.jpg">
              <a:extLst xmlns:a="http://schemas.openxmlformats.org/drawingml/2006/main">
                <a:ext uri="{FF2B5EF4-FFF2-40B4-BE49-F238E27FC236}">
                  <a16:creationId xmlns:a16="http://schemas.microsoft.com/office/drawing/2014/main" id="{2882E404-1A37-43DD-8088-6589FB3B9F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Z:\LOLO-ORIGINAL.jpg">
                      <a:extLst>
                        <a:ext uri="{FF2B5EF4-FFF2-40B4-BE49-F238E27FC236}">
                          <a16:creationId xmlns:a16="http://schemas.microsoft.com/office/drawing/2014/main" id="{2882E404-1A37-43DD-8088-6589FB3B9F29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2" cy="71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E52">
        <w:rPr>
          <w:noProof/>
        </w:rPr>
        <w:t xml:space="preserve"> </w:t>
      </w:r>
      <w:r w:rsidR="003A3E52">
        <w:rPr>
          <w:noProof/>
        </w:rPr>
        <w:drawing>
          <wp:inline distT="0" distB="0" distL="0" distR="0" wp14:anchorId="6D478EA0" wp14:editId="6D376F5B">
            <wp:extent cx="438150" cy="675005"/>
            <wp:effectExtent l="0" t="0" r="0" b="0"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D70B88F8-1055-49C9-8D2D-82F07755B7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D70B88F8-1055-49C9-8D2D-82F07755B777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5" cy="683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E52">
        <w:rPr>
          <w:noProof/>
        </w:rPr>
        <w:t xml:space="preserve"> </w:t>
      </w:r>
      <w:r w:rsidR="003A3E52">
        <w:rPr>
          <w:noProof/>
        </w:rPr>
        <w:drawing>
          <wp:inline distT="0" distB="0" distL="0" distR="0" wp14:anchorId="423938FC" wp14:editId="284BE8BA">
            <wp:extent cx="456565" cy="666750"/>
            <wp:effectExtent l="0" t="0" r="635" b="0"/>
            <wp:docPr id="5" name="Image 5" descr="Y:\11 - CARTES DE VISITES\Photo Serge GRA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11 - CARTES DE VISITES\Photo Serge GRAN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6" cy="67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E52">
        <w:rPr>
          <w:noProof/>
        </w:rPr>
        <w:t xml:space="preserve"> </w:t>
      </w:r>
      <w:r w:rsidR="003A3E52" w:rsidRPr="00214E5C">
        <w:rPr>
          <w:noProof/>
        </w:rPr>
        <w:drawing>
          <wp:inline distT="0" distB="0" distL="0" distR="0" wp14:anchorId="2464B19D" wp14:editId="45FE86E9">
            <wp:extent cx="447675" cy="656590"/>
            <wp:effectExtent l="0" t="0" r="9525" b="0"/>
            <wp:docPr id="3" name="Image 3" descr="Y:\11 - CARTES DE VISITES\Photo Marie-Claude THI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11 - CARTES DE VISITES\Photo Marie-Claude THIM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6" cy="6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E52">
        <w:rPr>
          <w:noProof/>
        </w:rPr>
        <w:t xml:space="preserve"> </w:t>
      </w:r>
      <w:r w:rsidR="003A3E52">
        <w:rPr>
          <w:noProof/>
        </w:rPr>
        <w:drawing>
          <wp:inline distT="0" distB="0" distL="0" distR="0" wp14:anchorId="1271DA7F" wp14:editId="34D8078A">
            <wp:extent cx="504825" cy="657225"/>
            <wp:effectExtent l="0" t="0" r="9525" b="9525"/>
            <wp:docPr id="10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6BEE5D0F-4A2D-4BD4-9043-655999C196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6BEE5D0F-4A2D-4BD4-9043-655999C196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477" cy="6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E52">
        <w:rPr>
          <w:noProof/>
        </w:rPr>
        <w:drawing>
          <wp:inline distT="0" distB="0" distL="0" distR="0" wp14:anchorId="01D977E7" wp14:editId="0ED97EFC">
            <wp:extent cx="552450" cy="666065"/>
            <wp:effectExtent l="0" t="0" r="0" b="1270"/>
            <wp:docPr id="17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D7AD6553-7A0D-4EF9-B636-EB32E6280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D7AD6553-7A0D-4EF9-B636-EB32E6280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349" cy="74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2" w:rsidRDefault="004E3C33" w:rsidP="002453C2">
      <w:pPr>
        <w:spacing w:before="1" w:line="254" w:lineRule="auto"/>
        <w:ind w:right="123"/>
        <w:jc w:val="left"/>
        <w:rPr>
          <w:rFonts w:asciiTheme="minorHAnsi" w:hAnsiTheme="minorHAnsi"/>
        </w:rPr>
      </w:pPr>
      <w:r>
        <w:rPr>
          <w:noProof/>
        </w:rPr>
        <w:t xml:space="preserve"> </w:t>
      </w:r>
      <w:r w:rsidR="005A5F7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r w:rsidR="007E3048">
        <w:rPr>
          <w:noProof/>
        </w:rPr>
        <w:t xml:space="preserve">  </w:t>
      </w:r>
      <w:r w:rsidR="001D2B47">
        <w:rPr>
          <w:noProof/>
        </w:rPr>
        <w:t xml:space="preserve">   </w:t>
      </w:r>
      <w:r>
        <w:rPr>
          <w:noProof/>
        </w:rPr>
        <w:t xml:space="preserve">   </w:t>
      </w:r>
    </w:p>
    <w:p w:rsidR="002453C2" w:rsidRPr="00B747BA" w:rsidRDefault="005A5F79" w:rsidP="002453C2">
      <w:pPr>
        <w:spacing w:before="1" w:line="254" w:lineRule="auto"/>
        <w:ind w:right="123"/>
        <w:jc w:val="both"/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  </w:t>
      </w:r>
      <w:r w:rsidR="00331D31" w:rsidRPr="00B747BA">
        <w:rPr>
          <w:rFonts w:asciiTheme="minorHAnsi" w:hAnsiTheme="minorHAnsi"/>
          <w:b/>
          <w:sz w:val="16"/>
          <w:szCs w:val="16"/>
        </w:rPr>
        <w:t xml:space="preserve">Catherine </w:t>
      </w:r>
      <w:r w:rsidR="003A3E52" w:rsidRPr="00B747BA">
        <w:rPr>
          <w:rFonts w:asciiTheme="minorHAnsi" w:hAnsiTheme="minorHAnsi"/>
          <w:b/>
          <w:sz w:val="16"/>
          <w:szCs w:val="16"/>
        </w:rPr>
        <w:t xml:space="preserve">      Hervé</w:t>
      </w:r>
      <w:r w:rsidR="00331D31" w:rsidRPr="00B747BA">
        <w:rPr>
          <w:rFonts w:asciiTheme="minorHAnsi" w:hAnsiTheme="minorHAnsi"/>
          <w:b/>
          <w:sz w:val="16"/>
          <w:szCs w:val="16"/>
        </w:rPr>
        <w:t xml:space="preserve"> </w:t>
      </w:r>
      <w:r w:rsidR="00991F7A" w:rsidRPr="00B747BA">
        <w:rPr>
          <w:rFonts w:asciiTheme="minorHAnsi" w:hAnsiTheme="minorHAnsi"/>
          <w:b/>
          <w:sz w:val="16"/>
          <w:szCs w:val="16"/>
        </w:rPr>
        <w:t xml:space="preserve">    </w:t>
      </w:r>
      <w:r w:rsidR="00331D31" w:rsidRPr="00B747BA">
        <w:rPr>
          <w:rFonts w:asciiTheme="minorHAnsi" w:hAnsiTheme="minorHAnsi"/>
          <w:b/>
          <w:sz w:val="16"/>
          <w:szCs w:val="16"/>
        </w:rPr>
        <w:t xml:space="preserve">     Myriam</w:t>
      </w:r>
      <w:r w:rsidRPr="00B747BA">
        <w:rPr>
          <w:rFonts w:asciiTheme="minorHAnsi" w:hAnsiTheme="minorHAnsi"/>
          <w:b/>
          <w:sz w:val="16"/>
          <w:szCs w:val="16"/>
        </w:rPr>
        <w:t xml:space="preserve">    </w:t>
      </w:r>
      <w:r w:rsidR="00991F7A" w:rsidRPr="00B747BA">
        <w:rPr>
          <w:rFonts w:asciiTheme="minorHAnsi" w:hAnsiTheme="minorHAnsi"/>
          <w:b/>
          <w:sz w:val="16"/>
          <w:szCs w:val="16"/>
        </w:rPr>
        <w:t xml:space="preserve">      Pascal      </w:t>
      </w:r>
      <w:r w:rsidRPr="00B747BA">
        <w:rPr>
          <w:rFonts w:asciiTheme="minorHAnsi" w:hAnsiTheme="minorHAnsi"/>
          <w:b/>
          <w:sz w:val="16"/>
          <w:szCs w:val="16"/>
        </w:rPr>
        <w:t>Marie</w:t>
      </w:r>
      <w:r w:rsidR="00331D31" w:rsidRPr="00B747BA">
        <w:rPr>
          <w:rFonts w:asciiTheme="minorHAnsi" w:hAnsiTheme="minorHAnsi"/>
          <w:b/>
          <w:sz w:val="16"/>
          <w:szCs w:val="16"/>
        </w:rPr>
        <w:t>-</w:t>
      </w:r>
      <w:r w:rsidR="00991F7A" w:rsidRPr="00B747BA">
        <w:rPr>
          <w:rFonts w:asciiTheme="minorHAnsi" w:hAnsiTheme="minorHAnsi"/>
          <w:b/>
          <w:sz w:val="16"/>
          <w:szCs w:val="16"/>
        </w:rPr>
        <w:t>Laure</w:t>
      </w:r>
      <w:r w:rsidR="00331D31" w:rsidRPr="00B747BA">
        <w:rPr>
          <w:rFonts w:asciiTheme="minorHAnsi" w:hAnsiTheme="minorHAnsi"/>
          <w:b/>
          <w:sz w:val="16"/>
          <w:szCs w:val="16"/>
        </w:rPr>
        <w:t xml:space="preserve"> </w:t>
      </w:r>
      <w:r w:rsidR="006B7AAF" w:rsidRPr="00B747BA">
        <w:rPr>
          <w:rFonts w:asciiTheme="minorHAnsi" w:hAnsiTheme="minorHAnsi"/>
          <w:b/>
          <w:sz w:val="16"/>
          <w:szCs w:val="16"/>
        </w:rPr>
        <w:t xml:space="preserve"> </w:t>
      </w:r>
      <w:r w:rsidR="005B5CBF" w:rsidRPr="00B747BA">
        <w:rPr>
          <w:rFonts w:asciiTheme="minorHAnsi" w:hAnsiTheme="minorHAnsi"/>
          <w:b/>
          <w:sz w:val="16"/>
          <w:szCs w:val="16"/>
        </w:rPr>
        <w:t xml:space="preserve"> </w:t>
      </w:r>
      <w:r w:rsidR="004E3C33" w:rsidRPr="00B747BA">
        <w:rPr>
          <w:rFonts w:asciiTheme="minorHAnsi" w:hAnsiTheme="minorHAnsi"/>
          <w:b/>
          <w:sz w:val="16"/>
          <w:szCs w:val="16"/>
        </w:rPr>
        <w:t xml:space="preserve"> </w:t>
      </w:r>
      <w:r w:rsidR="00991F7A" w:rsidRPr="00B747BA">
        <w:rPr>
          <w:rFonts w:asciiTheme="minorHAnsi" w:hAnsiTheme="minorHAnsi"/>
          <w:b/>
          <w:sz w:val="16"/>
          <w:szCs w:val="16"/>
        </w:rPr>
        <w:t xml:space="preserve">  Laurent</w:t>
      </w:r>
      <w:r w:rsidR="006B7AAF" w:rsidRPr="00B747BA">
        <w:rPr>
          <w:rFonts w:asciiTheme="minorHAnsi" w:hAnsiTheme="minorHAnsi"/>
          <w:b/>
          <w:sz w:val="16"/>
          <w:szCs w:val="16"/>
        </w:rPr>
        <w:tab/>
      </w:r>
      <w:r w:rsidR="005B5CBF" w:rsidRPr="00B747BA">
        <w:rPr>
          <w:rFonts w:asciiTheme="minorHAnsi" w:hAnsiTheme="minorHAnsi"/>
          <w:b/>
          <w:sz w:val="16"/>
          <w:szCs w:val="16"/>
        </w:rPr>
        <w:t xml:space="preserve"> </w:t>
      </w:r>
      <w:r w:rsidR="00991F7A" w:rsidRPr="00B747BA">
        <w:rPr>
          <w:rFonts w:asciiTheme="minorHAnsi" w:hAnsiTheme="minorHAnsi"/>
          <w:b/>
          <w:sz w:val="16"/>
          <w:szCs w:val="16"/>
        </w:rPr>
        <w:t xml:space="preserve">   Sybille</w:t>
      </w:r>
      <w:r w:rsidR="006B7AAF" w:rsidRPr="00B747BA">
        <w:rPr>
          <w:rFonts w:asciiTheme="minorHAnsi" w:hAnsiTheme="minorHAnsi"/>
          <w:b/>
          <w:sz w:val="16"/>
          <w:szCs w:val="16"/>
        </w:rPr>
        <w:t xml:space="preserve">     </w:t>
      </w:r>
      <w:r w:rsidR="00331D31" w:rsidRPr="00B747BA">
        <w:rPr>
          <w:rFonts w:asciiTheme="minorHAnsi" w:hAnsiTheme="minorHAnsi"/>
          <w:b/>
          <w:sz w:val="16"/>
          <w:szCs w:val="16"/>
        </w:rPr>
        <w:t xml:space="preserve"> </w:t>
      </w:r>
      <w:r w:rsidR="006B7AAF" w:rsidRPr="00B747BA">
        <w:rPr>
          <w:rFonts w:asciiTheme="minorHAnsi" w:hAnsiTheme="minorHAnsi"/>
          <w:b/>
          <w:sz w:val="16"/>
          <w:szCs w:val="16"/>
        </w:rPr>
        <w:t xml:space="preserve">    </w:t>
      </w:r>
      <w:r w:rsidR="00991F7A" w:rsidRPr="00B747BA">
        <w:rPr>
          <w:rFonts w:asciiTheme="minorHAnsi" w:hAnsiTheme="minorHAnsi"/>
          <w:b/>
          <w:sz w:val="16"/>
          <w:szCs w:val="16"/>
        </w:rPr>
        <w:t>Serge</w:t>
      </w:r>
      <w:r w:rsidR="005B5CBF" w:rsidRPr="00B747BA">
        <w:rPr>
          <w:rFonts w:asciiTheme="minorHAnsi" w:hAnsiTheme="minorHAnsi"/>
          <w:b/>
          <w:sz w:val="16"/>
          <w:szCs w:val="16"/>
        </w:rPr>
        <w:t xml:space="preserve">    </w:t>
      </w:r>
      <w:r w:rsidR="00991F7A" w:rsidRPr="00B747BA">
        <w:rPr>
          <w:rFonts w:asciiTheme="minorHAnsi" w:hAnsiTheme="minorHAnsi"/>
          <w:b/>
          <w:sz w:val="16"/>
          <w:szCs w:val="16"/>
        </w:rPr>
        <w:t xml:space="preserve"> Marie-Claude</w:t>
      </w:r>
      <w:r w:rsidR="005B5CBF" w:rsidRPr="00B747BA">
        <w:rPr>
          <w:rFonts w:asciiTheme="minorHAnsi" w:hAnsiTheme="minorHAnsi"/>
          <w:b/>
          <w:sz w:val="16"/>
          <w:szCs w:val="16"/>
        </w:rPr>
        <w:t xml:space="preserve"> </w:t>
      </w:r>
      <w:r w:rsidR="007E3048" w:rsidRPr="00B747BA">
        <w:rPr>
          <w:rFonts w:asciiTheme="minorHAnsi" w:hAnsiTheme="minorHAnsi"/>
          <w:b/>
          <w:sz w:val="16"/>
          <w:szCs w:val="16"/>
        </w:rPr>
        <w:t xml:space="preserve"> </w:t>
      </w:r>
      <w:r w:rsidR="00331D31" w:rsidRPr="00B747BA">
        <w:rPr>
          <w:rFonts w:asciiTheme="minorHAnsi" w:hAnsiTheme="minorHAnsi"/>
          <w:b/>
          <w:sz w:val="16"/>
          <w:szCs w:val="16"/>
        </w:rPr>
        <w:t xml:space="preserve"> </w:t>
      </w:r>
      <w:r w:rsidR="00991F7A" w:rsidRPr="00B747BA">
        <w:rPr>
          <w:rFonts w:asciiTheme="minorHAnsi" w:hAnsiTheme="minorHAnsi"/>
          <w:b/>
          <w:sz w:val="16"/>
          <w:szCs w:val="16"/>
        </w:rPr>
        <w:t xml:space="preserve"> Thierry</w:t>
      </w:r>
      <w:r w:rsidR="004E3C33" w:rsidRPr="00B747BA">
        <w:rPr>
          <w:rFonts w:asciiTheme="minorHAnsi" w:hAnsiTheme="minorHAnsi"/>
          <w:b/>
          <w:sz w:val="16"/>
          <w:szCs w:val="16"/>
        </w:rPr>
        <w:t xml:space="preserve">      </w:t>
      </w:r>
      <w:r w:rsidR="00991F7A" w:rsidRPr="00B747BA">
        <w:rPr>
          <w:rFonts w:asciiTheme="minorHAnsi" w:hAnsiTheme="minorHAnsi"/>
          <w:b/>
          <w:sz w:val="16"/>
          <w:szCs w:val="16"/>
        </w:rPr>
        <w:t xml:space="preserve"> </w:t>
      </w:r>
      <w:r w:rsidRPr="00B747BA">
        <w:rPr>
          <w:rFonts w:asciiTheme="minorHAnsi" w:hAnsiTheme="minorHAnsi"/>
          <w:b/>
          <w:sz w:val="16"/>
          <w:szCs w:val="16"/>
        </w:rPr>
        <w:t xml:space="preserve">  </w:t>
      </w:r>
      <w:r w:rsidR="00991F7A" w:rsidRPr="00B747BA">
        <w:rPr>
          <w:rFonts w:asciiTheme="minorHAnsi" w:hAnsiTheme="minorHAnsi"/>
          <w:b/>
          <w:sz w:val="16"/>
          <w:szCs w:val="16"/>
        </w:rPr>
        <w:t xml:space="preserve"> Didier</w:t>
      </w:r>
      <w:r w:rsidR="00D268B8" w:rsidRPr="00B747BA">
        <w:rPr>
          <w:rFonts w:asciiTheme="minorHAnsi" w:hAnsiTheme="minorHAnsi"/>
          <w:b/>
          <w:sz w:val="16"/>
          <w:szCs w:val="16"/>
        </w:rPr>
        <w:t xml:space="preserve">        </w:t>
      </w:r>
      <w:r w:rsidR="00EC3A9B" w:rsidRPr="00B747BA">
        <w:rPr>
          <w:rFonts w:asciiTheme="minorHAnsi" w:hAnsiTheme="minorHAnsi"/>
          <w:b/>
          <w:sz w:val="16"/>
          <w:szCs w:val="16"/>
        </w:rPr>
        <w:t xml:space="preserve">  </w:t>
      </w:r>
      <w:r w:rsidR="006B7AAF" w:rsidRPr="00B747BA">
        <w:rPr>
          <w:rFonts w:asciiTheme="minorHAnsi" w:hAnsiTheme="minorHAnsi"/>
          <w:b/>
          <w:sz w:val="16"/>
          <w:szCs w:val="16"/>
        </w:rPr>
        <w:t xml:space="preserve">    </w:t>
      </w:r>
      <w:r w:rsidR="00EC3A9B" w:rsidRPr="00B747BA">
        <w:rPr>
          <w:rFonts w:asciiTheme="minorHAnsi" w:hAnsiTheme="minorHAnsi"/>
          <w:b/>
          <w:sz w:val="16"/>
          <w:szCs w:val="16"/>
        </w:rPr>
        <w:t xml:space="preserve"> </w:t>
      </w:r>
      <w:r w:rsidR="00331D31" w:rsidRPr="00B747BA">
        <w:rPr>
          <w:rFonts w:asciiTheme="minorHAnsi" w:hAnsiTheme="minorHAnsi"/>
          <w:b/>
          <w:sz w:val="16"/>
          <w:szCs w:val="16"/>
        </w:rPr>
        <w:t xml:space="preserve">         </w:t>
      </w:r>
      <w:r w:rsidR="00D628FE" w:rsidRPr="00B747BA">
        <w:rPr>
          <w:rFonts w:asciiTheme="minorHAnsi" w:hAnsiTheme="minorHAnsi"/>
          <w:b/>
          <w:sz w:val="16"/>
          <w:szCs w:val="16"/>
        </w:rPr>
        <w:t xml:space="preserve">       </w:t>
      </w:r>
      <w:r w:rsidRPr="00B747BA">
        <w:rPr>
          <w:rFonts w:asciiTheme="minorHAnsi" w:hAnsiTheme="minorHAnsi"/>
          <w:b/>
          <w:sz w:val="16"/>
          <w:szCs w:val="16"/>
        </w:rPr>
        <w:t xml:space="preserve"> </w:t>
      </w:r>
      <w:r w:rsidR="006B7AAF" w:rsidRPr="00B747BA">
        <w:rPr>
          <w:rFonts w:asciiTheme="minorHAnsi" w:hAnsiTheme="minorHAnsi"/>
          <w:b/>
          <w:sz w:val="16"/>
          <w:szCs w:val="16"/>
        </w:rPr>
        <w:t xml:space="preserve">    </w:t>
      </w:r>
      <w:r w:rsidRPr="00B747BA">
        <w:rPr>
          <w:rFonts w:asciiTheme="minorHAnsi" w:hAnsiTheme="minorHAnsi"/>
          <w:b/>
          <w:sz w:val="16"/>
          <w:szCs w:val="16"/>
        </w:rPr>
        <w:t xml:space="preserve">                </w:t>
      </w:r>
      <w:r w:rsidR="005B5CBF" w:rsidRPr="00B747BA">
        <w:rPr>
          <w:rFonts w:asciiTheme="minorHAnsi" w:hAnsiTheme="minorHAnsi"/>
          <w:b/>
          <w:sz w:val="16"/>
          <w:szCs w:val="16"/>
        </w:rPr>
        <w:t xml:space="preserve">     </w:t>
      </w:r>
    </w:p>
    <w:p w:rsidR="00B747BA" w:rsidRDefault="005A5F79" w:rsidP="00991F7A">
      <w:pPr>
        <w:spacing w:before="1" w:line="254" w:lineRule="auto"/>
        <w:ind w:right="123"/>
        <w:jc w:val="both"/>
        <w:rPr>
          <w:rFonts w:ascii="Comic Sans MS" w:hAnsi="Comic Sans MS"/>
          <w:b/>
          <w:sz w:val="16"/>
          <w:szCs w:val="16"/>
          <w:lang w:val="en-US"/>
        </w:rPr>
      </w:pPr>
      <w:r w:rsidRPr="00B747BA">
        <w:rPr>
          <w:rFonts w:asciiTheme="minorHAnsi" w:hAnsiTheme="minorHAnsi"/>
          <w:b/>
          <w:sz w:val="16"/>
          <w:szCs w:val="16"/>
        </w:rPr>
        <w:t xml:space="preserve">   </w:t>
      </w:r>
      <w:r w:rsidR="00331D31" w:rsidRPr="00B747BA">
        <w:rPr>
          <w:rFonts w:asciiTheme="minorHAnsi" w:hAnsiTheme="minorHAnsi"/>
          <w:b/>
          <w:sz w:val="16"/>
          <w:szCs w:val="16"/>
        </w:rPr>
        <w:t xml:space="preserve">  </w:t>
      </w:r>
      <w:r w:rsidR="00AB0C47" w:rsidRPr="00B747BA">
        <w:rPr>
          <w:rFonts w:asciiTheme="minorHAnsi" w:hAnsiTheme="minorHAnsi"/>
          <w:b/>
          <w:sz w:val="16"/>
          <w:szCs w:val="16"/>
          <w:lang w:val="en-US"/>
        </w:rPr>
        <w:t>C</w:t>
      </w:r>
      <w:r w:rsidR="00991F7A" w:rsidRPr="00B747BA">
        <w:rPr>
          <w:rFonts w:asciiTheme="minorHAnsi" w:hAnsiTheme="minorHAnsi"/>
          <w:b/>
          <w:sz w:val="16"/>
          <w:szCs w:val="16"/>
          <w:lang w:val="en-US"/>
        </w:rPr>
        <w:t>OUVAL</w:t>
      </w:r>
      <w:r w:rsidR="004E3C33" w:rsidRPr="00B747BA">
        <w:rPr>
          <w:rFonts w:asciiTheme="minorHAnsi" w:hAnsiTheme="minorHAnsi"/>
          <w:b/>
          <w:sz w:val="16"/>
          <w:szCs w:val="16"/>
          <w:lang w:val="en-US"/>
        </w:rPr>
        <w:t xml:space="preserve">   </w:t>
      </w:r>
      <w:r w:rsidR="003A3E52" w:rsidRPr="00B747BA">
        <w:rPr>
          <w:rFonts w:asciiTheme="minorHAnsi" w:hAnsiTheme="minorHAnsi"/>
          <w:b/>
          <w:sz w:val="16"/>
          <w:szCs w:val="16"/>
          <w:lang w:val="en-US"/>
        </w:rPr>
        <w:t xml:space="preserve">  </w:t>
      </w:r>
      <w:r w:rsidR="00991F7A" w:rsidRPr="00B747BA">
        <w:rPr>
          <w:rFonts w:asciiTheme="minorHAnsi" w:hAnsiTheme="minorHAnsi"/>
          <w:b/>
          <w:sz w:val="16"/>
          <w:szCs w:val="16"/>
          <w:lang w:val="en-US"/>
        </w:rPr>
        <w:t xml:space="preserve">   </w:t>
      </w:r>
      <w:r w:rsidR="003A3E52" w:rsidRPr="00B747BA">
        <w:rPr>
          <w:rFonts w:asciiTheme="minorHAnsi" w:hAnsiTheme="minorHAnsi"/>
          <w:b/>
          <w:sz w:val="16"/>
          <w:szCs w:val="16"/>
          <w:lang w:val="en-US"/>
        </w:rPr>
        <w:t>BERT</w:t>
      </w:r>
      <w:r w:rsidR="004E3C33" w:rsidRPr="00B747BA">
        <w:rPr>
          <w:rFonts w:asciiTheme="minorHAnsi" w:hAnsiTheme="minorHAnsi"/>
          <w:b/>
          <w:sz w:val="16"/>
          <w:szCs w:val="16"/>
          <w:lang w:val="en-US"/>
        </w:rPr>
        <w:t xml:space="preserve">  </w:t>
      </w:r>
      <w:r w:rsidR="00D20322" w:rsidRPr="00B747BA">
        <w:rPr>
          <w:rFonts w:asciiTheme="minorHAnsi" w:hAnsiTheme="minorHAnsi"/>
          <w:b/>
          <w:sz w:val="16"/>
          <w:szCs w:val="16"/>
          <w:lang w:val="en-US"/>
        </w:rPr>
        <w:t xml:space="preserve">  </w:t>
      </w:r>
      <w:r w:rsidR="00991F7A" w:rsidRPr="00B747BA">
        <w:rPr>
          <w:rFonts w:asciiTheme="minorHAnsi" w:hAnsiTheme="minorHAnsi"/>
          <w:b/>
          <w:sz w:val="16"/>
          <w:szCs w:val="16"/>
          <w:lang w:val="en-US"/>
        </w:rPr>
        <w:t xml:space="preserve">   </w:t>
      </w:r>
      <w:r w:rsidR="006B7AAF" w:rsidRPr="00B747BA">
        <w:rPr>
          <w:rFonts w:asciiTheme="minorHAnsi" w:hAnsiTheme="minorHAnsi"/>
          <w:b/>
          <w:sz w:val="16"/>
          <w:szCs w:val="16"/>
          <w:lang w:val="en-US"/>
        </w:rPr>
        <w:t>D</w:t>
      </w:r>
      <w:r w:rsidR="00991F7A" w:rsidRPr="00B747BA">
        <w:rPr>
          <w:rFonts w:asciiTheme="minorHAnsi" w:hAnsiTheme="minorHAnsi"/>
          <w:b/>
          <w:sz w:val="16"/>
          <w:szCs w:val="16"/>
          <w:lang w:val="en-US"/>
        </w:rPr>
        <w:t>UTREUILH</w:t>
      </w:r>
      <w:r w:rsidR="006B7AAF" w:rsidRPr="00B747BA">
        <w:rPr>
          <w:rFonts w:asciiTheme="minorHAnsi" w:hAnsiTheme="minorHAnsi"/>
          <w:b/>
          <w:sz w:val="16"/>
          <w:szCs w:val="16"/>
          <w:lang w:val="en-US"/>
        </w:rPr>
        <w:t xml:space="preserve"> </w:t>
      </w:r>
      <w:r w:rsidR="00331D31" w:rsidRPr="00B747BA">
        <w:rPr>
          <w:rFonts w:asciiTheme="minorHAnsi" w:hAnsiTheme="minorHAnsi"/>
          <w:b/>
          <w:sz w:val="16"/>
          <w:szCs w:val="16"/>
          <w:lang w:val="en-US"/>
        </w:rPr>
        <w:t xml:space="preserve"> </w:t>
      </w:r>
      <w:r w:rsidR="007E3048" w:rsidRPr="00B747BA">
        <w:rPr>
          <w:rFonts w:asciiTheme="minorHAnsi" w:hAnsiTheme="minorHAnsi"/>
          <w:b/>
          <w:sz w:val="16"/>
          <w:szCs w:val="16"/>
          <w:lang w:val="en-US"/>
        </w:rPr>
        <w:t xml:space="preserve"> </w:t>
      </w:r>
      <w:r w:rsidR="00991F7A" w:rsidRPr="00B747BA">
        <w:rPr>
          <w:rFonts w:asciiTheme="minorHAnsi" w:hAnsiTheme="minorHAnsi"/>
          <w:b/>
          <w:sz w:val="16"/>
          <w:szCs w:val="16"/>
          <w:lang w:val="en-US"/>
        </w:rPr>
        <w:t xml:space="preserve"> </w:t>
      </w:r>
      <w:r w:rsidR="0064669E" w:rsidRPr="00B747BA">
        <w:rPr>
          <w:rFonts w:asciiTheme="minorHAnsi" w:hAnsiTheme="minorHAnsi"/>
          <w:b/>
          <w:sz w:val="16"/>
          <w:szCs w:val="16"/>
          <w:lang w:val="en-US"/>
        </w:rPr>
        <w:t xml:space="preserve"> </w:t>
      </w:r>
      <w:proofErr w:type="gramStart"/>
      <w:r w:rsidR="00991F7A" w:rsidRPr="00B747BA">
        <w:rPr>
          <w:rFonts w:asciiTheme="minorHAnsi" w:hAnsiTheme="minorHAnsi"/>
          <w:b/>
          <w:sz w:val="16"/>
          <w:szCs w:val="16"/>
          <w:lang w:val="en-US"/>
        </w:rPr>
        <w:t>ERIPRET</w:t>
      </w:r>
      <w:r w:rsidR="0064669E" w:rsidRPr="00B747BA">
        <w:rPr>
          <w:rFonts w:asciiTheme="minorHAnsi" w:hAnsiTheme="minorHAnsi"/>
          <w:b/>
          <w:sz w:val="16"/>
          <w:szCs w:val="16"/>
          <w:lang w:val="en-US"/>
        </w:rPr>
        <w:t xml:space="preserve"> </w:t>
      </w:r>
      <w:r w:rsidR="00991F7A" w:rsidRPr="00B747BA">
        <w:rPr>
          <w:rFonts w:asciiTheme="minorHAnsi" w:hAnsiTheme="minorHAnsi"/>
          <w:b/>
          <w:sz w:val="16"/>
          <w:szCs w:val="16"/>
          <w:lang w:val="en-US"/>
        </w:rPr>
        <w:t xml:space="preserve"> LEVY</w:t>
      </w:r>
      <w:proofErr w:type="gramEnd"/>
      <w:r w:rsidR="00991F7A" w:rsidRPr="00B747BA">
        <w:rPr>
          <w:rFonts w:asciiTheme="minorHAnsi" w:hAnsiTheme="minorHAnsi"/>
          <w:b/>
          <w:sz w:val="16"/>
          <w:szCs w:val="16"/>
          <w:lang w:val="en-US"/>
        </w:rPr>
        <w:t>-MOREAU</w:t>
      </w:r>
      <w:r w:rsidR="006B7AAF" w:rsidRPr="00B747BA">
        <w:rPr>
          <w:rFonts w:asciiTheme="minorHAnsi" w:hAnsiTheme="minorHAnsi"/>
          <w:b/>
          <w:sz w:val="16"/>
          <w:szCs w:val="16"/>
          <w:lang w:val="en-US"/>
        </w:rPr>
        <w:tab/>
      </w:r>
      <w:r w:rsidR="00991F7A" w:rsidRPr="00B747BA">
        <w:rPr>
          <w:rFonts w:asciiTheme="minorHAnsi" w:hAnsiTheme="minorHAnsi"/>
          <w:b/>
          <w:sz w:val="16"/>
          <w:szCs w:val="16"/>
          <w:lang w:val="en-US"/>
        </w:rPr>
        <w:t xml:space="preserve"> </w:t>
      </w:r>
      <w:r w:rsidR="001D090D">
        <w:rPr>
          <w:rFonts w:asciiTheme="minorHAnsi" w:hAnsiTheme="minorHAnsi"/>
          <w:b/>
          <w:sz w:val="16"/>
          <w:szCs w:val="16"/>
          <w:lang w:val="en-US"/>
        </w:rPr>
        <w:t xml:space="preserve"> </w:t>
      </w:r>
      <w:r w:rsidR="00991F7A" w:rsidRPr="00B747BA">
        <w:rPr>
          <w:rFonts w:asciiTheme="minorHAnsi" w:hAnsiTheme="minorHAnsi"/>
          <w:b/>
          <w:sz w:val="16"/>
          <w:szCs w:val="16"/>
          <w:lang w:val="en-US"/>
        </w:rPr>
        <w:t xml:space="preserve">FERRY  </w:t>
      </w:r>
      <w:r w:rsidR="00B747BA" w:rsidRPr="00B747BA">
        <w:rPr>
          <w:rFonts w:asciiTheme="minorHAnsi" w:hAnsiTheme="minorHAnsi"/>
          <w:b/>
          <w:sz w:val="16"/>
          <w:szCs w:val="16"/>
          <w:lang w:val="en-US"/>
        </w:rPr>
        <w:t xml:space="preserve">       </w:t>
      </w:r>
      <w:r w:rsidR="00991F7A" w:rsidRPr="00B747BA">
        <w:rPr>
          <w:rFonts w:asciiTheme="minorHAnsi" w:hAnsiTheme="minorHAnsi"/>
          <w:b/>
          <w:sz w:val="16"/>
          <w:szCs w:val="16"/>
          <w:lang w:val="en-US"/>
        </w:rPr>
        <w:t>PICARD</w:t>
      </w:r>
      <w:r w:rsidR="006B7AAF" w:rsidRPr="00B747BA">
        <w:rPr>
          <w:rFonts w:asciiTheme="minorHAnsi" w:hAnsiTheme="minorHAnsi"/>
          <w:b/>
          <w:sz w:val="16"/>
          <w:szCs w:val="16"/>
          <w:lang w:val="en-US"/>
        </w:rPr>
        <w:t xml:space="preserve"> </w:t>
      </w:r>
      <w:r w:rsidR="00B747BA" w:rsidRPr="00B747BA">
        <w:rPr>
          <w:rFonts w:asciiTheme="minorHAnsi" w:hAnsiTheme="minorHAnsi"/>
          <w:b/>
          <w:sz w:val="16"/>
          <w:szCs w:val="16"/>
          <w:lang w:val="en-US"/>
        </w:rPr>
        <w:t xml:space="preserve">      </w:t>
      </w:r>
      <w:r w:rsidR="00991F7A" w:rsidRPr="00B747BA">
        <w:rPr>
          <w:rFonts w:asciiTheme="minorHAnsi" w:hAnsiTheme="minorHAnsi"/>
          <w:b/>
          <w:sz w:val="16"/>
          <w:szCs w:val="16"/>
          <w:lang w:val="en-US"/>
        </w:rPr>
        <w:t>GRANET</w:t>
      </w:r>
      <w:r w:rsidRPr="00B747BA">
        <w:rPr>
          <w:rFonts w:asciiTheme="minorHAnsi" w:hAnsiTheme="minorHAnsi"/>
          <w:b/>
          <w:sz w:val="16"/>
          <w:szCs w:val="16"/>
          <w:lang w:val="en-US"/>
        </w:rPr>
        <w:t xml:space="preserve">  </w:t>
      </w:r>
      <w:r w:rsidR="006B7AAF" w:rsidRPr="00B747BA">
        <w:rPr>
          <w:rFonts w:asciiTheme="minorHAnsi" w:hAnsiTheme="minorHAnsi"/>
          <w:b/>
          <w:sz w:val="16"/>
          <w:szCs w:val="16"/>
          <w:lang w:val="en-US"/>
        </w:rPr>
        <w:t xml:space="preserve"> </w:t>
      </w:r>
      <w:r w:rsidR="00B747BA" w:rsidRPr="00B747BA">
        <w:rPr>
          <w:rFonts w:asciiTheme="minorHAnsi" w:hAnsiTheme="minorHAnsi"/>
          <w:b/>
          <w:sz w:val="16"/>
          <w:szCs w:val="16"/>
          <w:lang w:val="en-US"/>
        </w:rPr>
        <w:t xml:space="preserve">  </w:t>
      </w:r>
      <w:r w:rsidR="00991F7A" w:rsidRPr="00B747BA">
        <w:rPr>
          <w:rFonts w:asciiTheme="minorHAnsi" w:hAnsiTheme="minorHAnsi" w:cstheme="minorHAnsi"/>
          <w:b/>
          <w:sz w:val="16"/>
          <w:szCs w:val="16"/>
          <w:lang w:val="en-US"/>
        </w:rPr>
        <w:t>THIME</w:t>
      </w:r>
      <w:r w:rsidR="00B747BA" w:rsidRPr="00B747BA">
        <w:rPr>
          <w:rFonts w:asciiTheme="minorHAnsi" w:hAnsiTheme="minorHAnsi" w:cstheme="minorHAnsi"/>
          <w:b/>
          <w:sz w:val="16"/>
          <w:szCs w:val="16"/>
          <w:lang w:val="en-US"/>
        </w:rPr>
        <w:t>L</w:t>
      </w:r>
      <w:r w:rsidR="00991F7A" w:rsidRPr="00B747BA">
        <w:rPr>
          <w:rFonts w:asciiTheme="minorHAnsi" w:hAnsiTheme="minorHAnsi" w:cstheme="minorHAnsi"/>
          <w:b/>
          <w:sz w:val="16"/>
          <w:szCs w:val="16"/>
          <w:lang w:val="en-US"/>
        </w:rPr>
        <w:t xml:space="preserve">  </w:t>
      </w:r>
      <w:r w:rsidR="00B747BA" w:rsidRPr="00B747BA">
        <w:rPr>
          <w:rFonts w:asciiTheme="minorHAnsi" w:hAnsiTheme="minorHAnsi" w:cstheme="minorHAnsi"/>
          <w:b/>
          <w:sz w:val="16"/>
          <w:szCs w:val="16"/>
          <w:lang w:val="en-US"/>
        </w:rPr>
        <w:t xml:space="preserve">    </w:t>
      </w:r>
      <w:r w:rsidR="00A365A8" w:rsidRPr="00B747BA">
        <w:rPr>
          <w:rFonts w:asciiTheme="minorHAnsi" w:hAnsiTheme="minorHAnsi" w:cstheme="minorHAnsi"/>
          <w:b/>
          <w:sz w:val="16"/>
          <w:szCs w:val="16"/>
          <w:lang w:val="en-US"/>
        </w:rPr>
        <w:t xml:space="preserve"> </w:t>
      </w:r>
      <w:r w:rsidR="00991F7A" w:rsidRPr="00B747BA">
        <w:rPr>
          <w:rFonts w:asciiTheme="minorHAnsi" w:hAnsiTheme="minorHAnsi" w:cstheme="minorHAnsi"/>
          <w:b/>
          <w:sz w:val="16"/>
          <w:szCs w:val="16"/>
          <w:lang w:val="en-US"/>
        </w:rPr>
        <w:t>REGNAU</w:t>
      </w:r>
      <w:r w:rsidR="00B747BA" w:rsidRPr="00B747BA">
        <w:rPr>
          <w:rFonts w:asciiTheme="minorHAnsi" w:hAnsiTheme="minorHAnsi" w:cstheme="minorHAnsi"/>
          <w:b/>
          <w:sz w:val="16"/>
          <w:szCs w:val="16"/>
          <w:lang w:val="en-US"/>
        </w:rPr>
        <w:t>LT</w:t>
      </w:r>
      <w:r w:rsidR="007A071F" w:rsidRPr="00B747BA">
        <w:rPr>
          <w:rFonts w:asciiTheme="minorHAnsi" w:hAnsiTheme="minorHAnsi" w:cstheme="minorHAnsi"/>
          <w:b/>
          <w:sz w:val="16"/>
          <w:szCs w:val="16"/>
          <w:lang w:val="en-US"/>
        </w:rPr>
        <w:t xml:space="preserve">  </w:t>
      </w:r>
      <w:r w:rsidR="00B747BA">
        <w:rPr>
          <w:rFonts w:asciiTheme="minorHAnsi" w:hAnsiTheme="minorHAnsi" w:cstheme="minorHAnsi"/>
          <w:b/>
          <w:sz w:val="16"/>
          <w:szCs w:val="16"/>
          <w:lang w:val="en-US"/>
        </w:rPr>
        <w:t xml:space="preserve">   </w:t>
      </w:r>
      <w:r w:rsidR="007A071F" w:rsidRPr="00B747BA">
        <w:rPr>
          <w:rFonts w:asciiTheme="minorHAnsi" w:hAnsiTheme="minorHAnsi" w:cstheme="minorHAnsi"/>
          <w:b/>
          <w:sz w:val="16"/>
          <w:szCs w:val="16"/>
          <w:lang w:val="en-US"/>
        </w:rPr>
        <w:t xml:space="preserve"> </w:t>
      </w:r>
      <w:r w:rsidR="00B747BA">
        <w:rPr>
          <w:rFonts w:asciiTheme="minorHAnsi" w:hAnsiTheme="minorHAnsi" w:cstheme="minorHAnsi"/>
          <w:b/>
          <w:sz w:val="16"/>
          <w:szCs w:val="16"/>
          <w:lang w:val="en-US"/>
        </w:rPr>
        <w:t xml:space="preserve">  </w:t>
      </w:r>
      <w:r w:rsidR="00B747BA" w:rsidRPr="00B747BA">
        <w:rPr>
          <w:rFonts w:asciiTheme="minorHAnsi" w:hAnsiTheme="minorHAnsi" w:cstheme="minorHAnsi"/>
          <w:b/>
          <w:sz w:val="16"/>
          <w:szCs w:val="16"/>
          <w:lang w:val="en-US"/>
        </w:rPr>
        <w:t>RELET</w:t>
      </w:r>
      <w:r w:rsidR="007A071F" w:rsidRPr="00991F7A">
        <w:rPr>
          <w:rFonts w:ascii="Comic Sans MS" w:hAnsi="Comic Sans MS"/>
          <w:b/>
          <w:sz w:val="16"/>
          <w:szCs w:val="16"/>
          <w:lang w:val="en-US"/>
        </w:rPr>
        <w:t xml:space="preserve">     </w:t>
      </w:r>
    </w:p>
    <w:p w:rsidR="00B747BA" w:rsidRDefault="00B747BA" w:rsidP="00991F7A">
      <w:pPr>
        <w:spacing w:before="1" w:line="254" w:lineRule="auto"/>
        <w:ind w:right="123"/>
        <w:jc w:val="both"/>
        <w:rPr>
          <w:rFonts w:ascii="Comic Sans MS" w:hAnsi="Comic Sans MS"/>
          <w:b/>
          <w:sz w:val="16"/>
          <w:szCs w:val="16"/>
          <w:lang w:val="en-US"/>
        </w:rPr>
      </w:pPr>
    </w:p>
    <w:p w:rsidR="00DF3B89" w:rsidRDefault="007A071F" w:rsidP="00991F7A">
      <w:pPr>
        <w:spacing w:before="1" w:line="254" w:lineRule="auto"/>
        <w:ind w:right="123"/>
        <w:jc w:val="both"/>
        <w:rPr>
          <w:rFonts w:ascii="Comic Sans MS" w:hAnsi="Comic Sans MS"/>
          <w:b/>
          <w:sz w:val="20"/>
          <w:szCs w:val="20"/>
          <w:lang w:val="en-US"/>
        </w:rPr>
      </w:pPr>
      <w:r w:rsidRPr="00991F7A">
        <w:rPr>
          <w:rFonts w:ascii="Comic Sans MS" w:hAnsi="Comic Sans MS"/>
          <w:b/>
          <w:sz w:val="16"/>
          <w:szCs w:val="16"/>
          <w:lang w:val="en-US"/>
        </w:rPr>
        <w:t xml:space="preserve">         </w:t>
      </w:r>
      <w:r w:rsidR="00991F7A">
        <w:rPr>
          <w:rFonts w:ascii="Comic Sans MS" w:hAnsi="Comic Sans MS"/>
          <w:b/>
          <w:sz w:val="16"/>
          <w:szCs w:val="16"/>
          <w:lang w:val="en-US"/>
        </w:rPr>
        <w:t xml:space="preserve">      </w:t>
      </w:r>
      <w:r w:rsidR="00D84AAD">
        <w:rPr>
          <w:rFonts w:ascii="Arial" w:hAnsi="Arial" w:cs="Arial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400050" cy="180975"/>
            <wp:effectExtent l="0" t="0" r="0" b="9525"/>
            <wp:docPr id="13" name="Image 13" descr="Résultat de recherche d'images pour &quot;dessin téléphone fixe&quot;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Résultat de recherche d'images pour &quot;dessin téléphone fixe&quot;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AAD" w:rsidRPr="00991F7A">
        <w:rPr>
          <w:rFonts w:ascii="Comic Sans MS" w:hAnsi="Comic Sans MS"/>
          <w:b/>
          <w:sz w:val="16"/>
          <w:szCs w:val="16"/>
          <w:lang w:val="en-US"/>
        </w:rPr>
        <w:t xml:space="preserve">  </w:t>
      </w:r>
      <w:r w:rsidR="00D84AAD" w:rsidRPr="00991F7A">
        <w:rPr>
          <w:rFonts w:ascii="Comic Sans MS" w:hAnsi="Comic Sans MS"/>
          <w:b/>
          <w:sz w:val="20"/>
          <w:szCs w:val="20"/>
          <w:lang w:val="en-US"/>
        </w:rPr>
        <w:t>01.40.22.</w:t>
      </w:r>
      <w:r w:rsidR="005F2C2C" w:rsidRPr="00991F7A">
        <w:rPr>
          <w:rFonts w:ascii="Comic Sans MS" w:hAnsi="Comic Sans MS"/>
          <w:b/>
          <w:sz w:val="20"/>
          <w:szCs w:val="20"/>
          <w:lang w:val="en-US"/>
        </w:rPr>
        <w:t>2</w:t>
      </w:r>
      <w:r w:rsidR="00D268B8" w:rsidRPr="00991F7A">
        <w:rPr>
          <w:rFonts w:ascii="Comic Sans MS" w:hAnsi="Comic Sans MS"/>
          <w:b/>
          <w:sz w:val="20"/>
          <w:szCs w:val="20"/>
          <w:lang w:val="en-US"/>
        </w:rPr>
        <w:t>1</w:t>
      </w:r>
      <w:r w:rsidR="00D268B8" w:rsidRPr="00991F7A">
        <w:rPr>
          <w:rFonts w:ascii="Comic Sans MS" w:hAnsi="Comic Sans MS"/>
          <w:b/>
          <w:color w:val="000000" w:themeColor="text1"/>
          <w:sz w:val="20"/>
          <w:szCs w:val="20"/>
          <w:lang w:val="en-US"/>
        </w:rPr>
        <w:t>.</w:t>
      </w:r>
      <w:r w:rsidRPr="00991F7A">
        <w:rPr>
          <w:rFonts w:ascii="Comic Sans MS" w:hAnsi="Comic Sans MS"/>
          <w:b/>
          <w:color w:val="000000" w:themeColor="text1"/>
          <w:sz w:val="20"/>
          <w:szCs w:val="20"/>
          <w:lang w:val="en-US"/>
        </w:rPr>
        <w:t>6</w:t>
      </w:r>
      <w:r w:rsidR="005B5CBF" w:rsidRPr="00991F7A">
        <w:rPr>
          <w:rFonts w:ascii="Comic Sans MS" w:hAnsi="Comic Sans MS"/>
          <w:b/>
          <w:color w:val="000000" w:themeColor="text1"/>
          <w:sz w:val="20"/>
          <w:szCs w:val="20"/>
          <w:lang w:val="en-US"/>
        </w:rPr>
        <w:t>4</w:t>
      </w:r>
      <w:r w:rsidR="002B5A1D" w:rsidRPr="00991F7A">
        <w:rPr>
          <w:rFonts w:ascii="Comic Sans MS" w:hAnsi="Comic Sans MS"/>
          <w:b/>
          <w:color w:val="000000" w:themeColor="text1"/>
          <w:sz w:val="20"/>
          <w:szCs w:val="20"/>
          <w:lang w:val="en-US"/>
        </w:rPr>
        <w:t xml:space="preserve"> </w:t>
      </w:r>
      <w:r w:rsidR="002B5A1D" w:rsidRPr="00991F7A">
        <w:rPr>
          <w:rFonts w:ascii="Comic Sans MS" w:hAnsi="Comic Sans MS"/>
          <w:b/>
          <w:sz w:val="20"/>
          <w:szCs w:val="20"/>
          <w:lang w:val="en-US"/>
        </w:rPr>
        <w:t>/ 01.40.22.21.45</w:t>
      </w:r>
      <w:r w:rsidR="00A365A8" w:rsidRPr="00991F7A">
        <w:rPr>
          <w:rFonts w:ascii="Comic Sans MS" w:hAnsi="Comic Sans MS"/>
          <w:b/>
          <w:sz w:val="20"/>
          <w:szCs w:val="20"/>
          <w:lang w:val="en-US"/>
        </w:rPr>
        <w:t xml:space="preserve"> / 06.26.63.89.47</w:t>
      </w:r>
    </w:p>
    <w:p w:rsidR="00DF3B89" w:rsidRDefault="00DF3B89" w:rsidP="00991F7A">
      <w:pPr>
        <w:spacing w:before="1" w:line="254" w:lineRule="auto"/>
        <w:ind w:right="123"/>
        <w:jc w:val="both"/>
        <w:rPr>
          <w:rFonts w:ascii="Comic Sans MS" w:hAnsi="Comic Sans MS"/>
          <w:b/>
          <w:sz w:val="20"/>
          <w:szCs w:val="20"/>
          <w:lang w:val="en-US"/>
        </w:rPr>
      </w:pPr>
    </w:p>
    <w:sectPr w:rsidR="00DF3B89" w:rsidSect="00B42B14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5C01" w:rsidRDefault="00B25C01" w:rsidP="001E5C35">
      <w:r>
        <w:separator/>
      </w:r>
    </w:p>
  </w:endnote>
  <w:endnote w:type="continuationSeparator" w:id="0">
    <w:p w:rsidR="00B25C01" w:rsidRDefault="00B25C01" w:rsidP="001E5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C35" w:rsidRDefault="001E5C35" w:rsidP="001E5C35">
    <w:pPr>
      <w:pStyle w:val="Pieddepage"/>
      <w:jc w:val="both"/>
    </w:pPr>
    <w:r>
      <w:tab/>
    </w:r>
    <w:r>
      <w:tab/>
    </w:r>
    <w:r w:rsidRPr="001E5C35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5C01" w:rsidRDefault="00B25C01" w:rsidP="001E5C35">
      <w:r>
        <w:separator/>
      </w:r>
    </w:p>
  </w:footnote>
  <w:footnote w:type="continuationSeparator" w:id="0">
    <w:p w:rsidR="00B25C01" w:rsidRDefault="00B25C01" w:rsidP="001E5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C35" w:rsidRDefault="00AA56A0" w:rsidP="001E5C35">
    <w:pPr>
      <w:pStyle w:val="En-tte"/>
      <w:jc w:val="both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-928370</wp:posOffset>
          </wp:positionH>
          <wp:positionV relativeFrom="paragraph">
            <wp:posOffset>-649605</wp:posOffset>
          </wp:positionV>
          <wp:extent cx="7267575" cy="10696575"/>
          <wp:effectExtent l="19050" t="0" r="9525" b="0"/>
          <wp:wrapNone/>
          <wp:docPr id="1" name="Image 1" descr="Brev' SNB CDN-Turquoise-I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ev' SNB CDN-Turquoise-ID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67575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5C35">
      <w:t xml:space="preserve"> </w:t>
    </w:r>
    <w:r>
      <w:tab/>
    </w:r>
    <w:r w:rsidR="001E5C35">
      <w:t xml:space="preserve">   </w:t>
    </w:r>
    <w:r w:rsidR="001E5C35">
      <w:tab/>
    </w:r>
    <w:r w:rsidR="001E5C35">
      <w:tab/>
    </w:r>
    <w:r w:rsidR="001E5C35">
      <w:tab/>
    </w:r>
    <w:r w:rsidR="001E5C35">
      <w:tab/>
    </w:r>
    <w:r w:rsidR="001E5C35">
      <w:tab/>
    </w:r>
  </w:p>
  <w:p w:rsidR="001E5C35" w:rsidRDefault="001E5C35" w:rsidP="00AA56A0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63F23"/>
    <w:multiLevelType w:val="hybridMultilevel"/>
    <w:tmpl w:val="DC82218E"/>
    <w:lvl w:ilvl="0" w:tplc="7D48D4A2">
      <w:numFmt w:val="bullet"/>
      <w:lvlText w:val="-"/>
      <w:lvlJc w:val="left"/>
      <w:pPr>
        <w:ind w:left="4132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4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1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92" w:hanging="360"/>
      </w:pPr>
      <w:rPr>
        <w:rFonts w:ascii="Wingdings" w:hAnsi="Wingdings" w:hint="default"/>
      </w:rPr>
    </w:lvl>
  </w:abstractNum>
  <w:abstractNum w:abstractNumId="1" w15:restartNumberingAfterBreak="0">
    <w:nsid w:val="23CC7518"/>
    <w:multiLevelType w:val="hybridMultilevel"/>
    <w:tmpl w:val="72CC5EFC"/>
    <w:lvl w:ilvl="0" w:tplc="8CCC14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DD1189"/>
    <w:multiLevelType w:val="hybridMultilevel"/>
    <w:tmpl w:val="CAA4A64A"/>
    <w:lvl w:ilvl="0" w:tplc="17B6F3C0">
      <w:numFmt w:val="bullet"/>
      <w:lvlText w:val="-"/>
      <w:lvlJc w:val="left"/>
      <w:pPr>
        <w:ind w:left="53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3" w15:restartNumberingAfterBreak="0">
    <w:nsid w:val="49963FDB"/>
    <w:multiLevelType w:val="hybridMultilevel"/>
    <w:tmpl w:val="8184374C"/>
    <w:lvl w:ilvl="0" w:tplc="C77EB7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15CAF"/>
    <w:multiLevelType w:val="hybridMultilevel"/>
    <w:tmpl w:val="B6905E86"/>
    <w:lvl w:ilvl="0" w:tplc="A61CF8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0D17FE"/>
    <w:multiLevelType w:val="hybridMultilevel"/>
    <w:tmpl w:val="4948CD58"/>
    <w:lvl w:ilvl="0" w:tplc="0B200B1A">
      <w:numFmt w:val="bullet"/>
      <w:lvlText w:val="-"/>
      <w:lvlJc w:val="left"/>
      <w:pPr>
        <w:ind w:left="4132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4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1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92" w:hanging="360"/>
      </w:pPr>
      <w:rPr>
        <w:rFonts w:ascii="Wingdings" w:hAnsi="Wingdings" w:hint="default"/>
      </w:rPr>
    </w:lvl>
  </w:abstractNum>
  <w:abstractNum w:abstractNumId="6" w15:restartNumberingAfterBreak="0">
    <w:nsid w:val="56AC570D"/>
    <w:multiLevelType w:val="hybridMultilevel"/>
    <w:tmpl w:val="40D8ECE8"/>
    <w:lvl w:ilvl="0" w:tplc="4D60A9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03B9A"/>
    <w:multiLevelType w:val="hybridMultilevel"/>
    <w:tmpl w:val="77F20A46"/>
    <w:lvl w:ilvl="0" w:tplc="6B262DAC">
      <w:numFmt w:val="bullet"/>
      <w:lvlText w:val="-"/>
      <w:lvlJc w:val="left"/>
      <w:pPr>
        <w:ind w:left="3772" w:hanging="173"/>
      </w:pPr>
      <w:rPr>
        <w:rFonts w:hint="default"/>
        <w:w w:val="92"/>
        <w:lang w:val="fr-FR" w:eastAsia="fr-FR" w:bidi="fr-FR"/>
      </w:rPr>
    </w:lvl>
    <w:lvl w:ilvl="1" w:tplc="A9BE4BEC">
      <w:numFmt w:val="bullet"/>
      <w:lvlText w:val="•"/>
      <w:lvlJc w:val="left"/>
      <w:pPr>
        <w:ind w:left="4442" w:hanging="173"/>
      </w:pPr>
      <w:rPr>
        <w:rFonts w:hint="default"/>
        <w:lang w:val="fr-FR" w:eastAsia="fr-FR" w:bidi="fr-FR"/>
      </w:rPr>
    </w:lvl>
    <w:lvl w:ilvl="2" w:tplc="EAB2592E">
      <w:numFmt w:val="bullet"/>
      <w:lvlText w:val="•"/>
      <w:lvlJc w:val="left"/>
      <w:pPr>
        <w:ind w:left="5105" w:hanging="173"/>
      </w:pPr>
      <w:rPr>
        <w:rFonts w:hint="default"/>
        <w:lang w:val="fr-FR" w:eastAsia="fr-FR" w:bidi="fr-FR"/>
      </w:rPr>
    </w:lvl>
    <w:lvl w:ilvl="3" w:tplc="B71AF2D8">
      <w:numFmt w:val="bullet"/>
      <w:lvlText w:val="•"/>
      <w:lvlJc w:val="left"/>
      <w:pPr>
        <w:ind w:left="5767" w:hanging="173"/>
      </w:pPr>
      <w:rPr>
        <w:rFonts w:hint="default"/>
        <w:lang w:val="fr-FR" w:eastAsia="fr-FR" w:bidi="fr-FR"/>
      </w:rPr>
    </w:lvl>
    <w:lvl w:ilvl="4" w:tplc="F7B8EBCC">
      <w:numFmt w:val="bullet"/>
      <w:lvlText w:val="•"/>
      <w:lvlJc w:val="left"/>
      <w:pPr>
        <w:ind w:left="6430" w:hanging="173"/>
      </w:pPr>
      <w:rPr>
        <w:rFonts w:hint="default"/>
        <w:lang w:val="fr-FR" w:eastAsia="fr-FR" w:bidi="fr-FR"/>
      </w:rPr>
    </w:lvl>
    <w:lvl w:ilvl="5" w:tplc="AECE9086">
      <w:numFmt w:val="bullet"/>
      <w:lvlText w:val="•"/>
      <w:lvlJc w:val="left"/>
      <w:pPr>
        <w:ind w:left="7093" w:hanging="173"/>
      </w:pPr>
      <w:rPr>
        <w:rFonts w:hint="default"/>
        <w:lang w:val="fr-FR" w:eastAsia="fr-FR" w:bidi="fr-FR"/>
      </w:rPr>
    </w:lvl>
    <w:lvl w:ilvl="6" w:tplc="F4C49164">
      <w:numFmt w:val="bullet"/>
      <w:lvlText w:val="•"/>
      <w:lvlJc w:val="left"/>
      <w:pPr>
        <w:ind w:left="7755" w:hanging="173"/>
      </w:pPr>
      <w:rPr>
        <w:rFonts w:hint="default"/>
        <w:lang w:val="fr-FR" w:eastAsia="fr-FR" w:bidi="fr-FR"/>
      </w:rPr>
    </w:lvl>
    <w:lvl w:ilvl="7" w:tplc="3EBACB66">
      <w:numFmt w:val="bullet"/>
      <w:lvlText w:val="•"/>
      <w:lvlJc w:val="left"/>
      <w:pPr>
        <w:ind w:left="8418" w:hanging="173"/>
      </w:pPr>
      <w:rPr>
        <w:rFonts w:hint="default"/>
        <w:lang w:val="fr-FR" w:eastAsia="fr-FR" w:bidi="fr-FR"/>
      </w:rPr>
    </w:lvl>
    <w:lvl w:ilvl="8" w:tplc="926847F8">
      <w:numFmt w:val="bullet"/>
      <w:lvlText w:val="•"/>
      <w:lvlJc w:val="left"/>
      <w:pPr>
        <w:ind w:left="9081" w:hanging="173"/>
      </w:pPr>
      <w:rPr>
        <w:rFonts w:hint="default"/>
        <w:lang w:val="fr-FR" w:eastAsia="fr-FR" w:bidi="fr-FR"/>
      </w:rPr>
    </w:lvl>
  </w:abstractNum>
  <w:abstractNum w:abstractNumId="8" w15:restartNumberingAfterBreak="0">
    <w:nsid w:val="76E90F79"/>
    <w:multiLevelType w:val="hybridMultilevel"/>
    <w:tmpl w:val="658C307E"/>
    <w:lvl w:ilvl="0" w:tplc="42AC37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35"/>
    <w:rsid w:val="000042C5"/>
    <w:rsid w:val="00007660"/>
    <w:rsid w:val="00026290"/>
    <w:rsid w:val="00027C8C"/>
    <w:rsid w:val="00052093"/>
    <w:rsid w:val="00052464"/>
    <w:rsid w:val="000537D5"/>
    <w:rsid w:val="00056D4C"/>
    <w:rsid w:val="0006553A"/>
    <w:rsid w:val="00080C10"/>
    <w:rsid w:val="00093509"/>
    <w:rsid w:val="000A4086"/>
    <w:rsid w:val="000D6B1B"/>
    <w:rsid w:val="001004F6"/>
    <w:rsid w:val="0012116B"/>
    <w:rsid w:val="001576B5"/>
    <w:rsid w:val="00186BB7"/>
    <w:rsid w:val="001A7BA0"/>
    <w:rsid w:val="001B2F10"/>
    <w:rsid w:val="001B42B5"/>
    <w:rsid w:val="001B57A5"/>
    <w:rsid w:val="001C67D4"/>
    <w:rsid w:val="001D090D"/>
    <w:rsid w:val="001D2B47"/>
    <w:rsid w:val="001E5C35"/>
    <w:rsid w:val="0022246A"/>
    <w:rsid w:val="00236BB2"/>
    <w:rsid w:val="002453C2"/>
    <w:rsid w:val="00246C54"/>
    <w:rsid w:val="00270486"/>
    <w:rsid w:val="002B5A1D"/>
    <w:rsid w:val="002C2B8E"/>
    <w:rsid w:val="002D266A"/>
    <w:rsid w:val="002D71E0"/>
    <w:rsid w:val="002E496D"/>
    <w:rsid w:val="002F6FC7"/>
    <w:rsid w:val="0030684C"/>
    <w:rsid w:val="003214FE"/>
    <w:rsid w:val="003218AD"/>
    <w:rsid w:val="00330BBF"/>
    <w:rsid w:val="00331BBD"/>
    <w:rsid w:val="00331D31"/>
    <w:rsid w:val="003541D3"/>
    <w:rsid w:val="003776ED"/>
    <w:rsid w:val="003A3E52"/>
    <w:rsid w:val="003A6F70"/>
    <w:rsid w:val="003D7782"/>
    <w:rsid w:val="00407313"/>
    <w:rsid w:val="00437FC8"/>
    <w:rsid w:val="00443B29"/>
    <w:rsid w:val="00446184"/>
    <w:rsid w:val="00446361"/>
    <w:rsid w:val="00471A0C"/>
    <w:rsid w:val="00487F91"/>
    <w:rsid w:val="004B1D4D"/>
    <w:rsid w:val="004B6C28"/>
    <w:rsid w:val="004E3C33"/>
    <w:rsid w:val="004E57B2"/>
    <w:rsid w:val="00511FFA"/>
    <w:rsid w:val="00524165"/>
    <w:rsid w:val="00564F30"/>
    <w:rsid w:val="005876E9"/>
    <w:rsid w:val="005A5F79"/>
    <w:rsid w:val="005B101A"/>
    <w:rsid w:val="005B5CBF"/>
    <w:rsid w:val="005F21F0"/>
    <w:rsid w:val="005F2C2C"/>
    <w:rsid w:val="005F722F"/>
    <w:rsid w:val="0060074E"/>
    <w:rsid w:val="00620432"/>
    <w:rsid w:val="0064669E"/>
    <w:rsid w:val="006544C1"/>
    <w:rsid w:val="0066731E"/>
    <w:rsid w:val="00673E04"/>
    <w:rsid w:val="00677399"/>
    <w:rsid w:val="00684334"/>
    <w:rsid w:val="0069625D"/>
    <w:rsid w:val="006B7AAF"/>
    <w:rsid w:val="006C3FE8"/>
    <w:rsid w:val="006C563B"/>
    <w:rsid w:val="00703A8F"/>
    <w:rsid w:val="007210C8"/>
    <w:rsid w:val="007246DF"/>
    <w:rsid w:val="0073768A"/>
    <w:rsid w:val="007423D0"/>
    <w:rsid w:val="00755714"/>
    <w:rsid w:val="00770130"/>
    <w:rsid w:val="00780858"/>
    <w:rsid w:val="00785244"/>
    <w:rsid w:val="00793EEA"/>
    <w:rsid w:val="007A071F"/>
    <w:rsid w:val="007C7486"/>
    <w:rsid w:val="007D79A4"/>
    <w:rsid w:val="007E3048"/>
    <w:rsid w:val="007F1961"/>
    <w:rsid w:val="008016D3"/>
    <w:rsid w:val="00801944"/>
    <w:rsid w:val="00816007"/>
    <w:rsid w:val="0082463D"/>
    <w:rsid w:val="00837503"/>
    <w:rsid w:val="0084465E"/>
    <w:rsid w:val="00847204"/>
    <w:rsid w:val="00860DBB"/>
    <w:rsid w:val="00867B5B"/>
    <w:rsid w:val="00895B88"/>
    <w:rsid w:val="008A5642"/>
    <w:rsid w:val="008D04D6"/>
    <w:rsid w:val="008D0BAC"/>
    <w:rsid w:val="008F421D"/>
    <w:rsid w:val="008F547C"/>
    <w:rsid w:val="00942325"/>
    <w:rsid w:val="00952062"/>
    <w:rsid w:val="00953DC2"/>
    <w:rsid w:val="00966977"/>
    <w:rsid w:val="00973099"/>
    <w:rsid w:val="00980701"/>
    <w:rsid w:val="00985CD8"/>
    <w:rsid w:val="00991F7A"/>
    <w:rsid w:val="00992650"/>
    <w:rsid w:val="00993D36"/>
    <w:rsid w:val="00A03E18"/>
    <w:rsid w:val="00A300B9"/>
    <w:rsid w:val="00A365A8"/>
    <w:rsid w:val="00A57168"/>
    <w:rsid w:val="00A60A2C"/>
    <w:rsid w:val="00A658E1"/>
    <w:rsid w:val="00AA04FD"/>
    <w:rsid w:val="00AA56A0"/>
    <w:rsid w:val="00AB0C47"/>
    <w:rsid w:val="00AC1FE5"/>
    <w:rsid w:val="00B062FA"/>
    <w:rsid w:val="00B121AC"/>
    <w:rsid w:val="00B14A37"/>
    <w:rsid w:val="00B25C01"/>
    <w:rsid w:val="00B300BF"/>
    <w:rsid w:val="00B42B14"/>
    <w:rsid w:val="00B42F1B"/>
    <w:rsid w:val="00B602AD"/>
    <w:rsid w:val="00B6154B"/>
    <w:rsid w:val="00B747BA"/>
    <w:rsid w:val="00B76B8E"/>
    <w:rsid w:val="00B84DA0"/>
    <w:rsid w:val="00B909B7"/>
    <w:rsid w:val="00BA4CE5"/>
    <w:rsid w:val="00BA72E8"/>
    <w:rsid w:val="00BB0D85"/>
    <w:rsid w:val="00C3559B"/>
    <w:rsid w:val="00C3784E"/>
    <w:rsid w:val="00C51B7D"/>
    <w:rsid w:val="00CA27E0"/>
    <w:rsid w:val="00CA5F37"/>
    <w:rsid w:val="00CB15DE"/>
    <w:rsid w:val="00CC1D0D"/>
    <w:rsid w:val="00CC5828"/>
    <w:rsid w:val="00CD65A0"/>
    <w:rsid w:val="00CE3910"/>
    <w:rsid w:val="00CE7D15"/>
    <w:rsid w:val="00CF0053"/>
    <w:rsid w:val="00CF5047"/>
    <w:rsid w:val="00D01BEC"/>
    <w:rsid w:val="00D029C7"/>
    <w:rsid w:val="00D15991"/>
    <w:rsid w:val="00D20322"/>
    <w:rsid w:val="00D268B8"/>
    <w:rsid w:val="00D51A74"/>
    <w:rsid w:val="00D57F2D"/>
    <w:rsid w:val="00D628FE"/>
    <w:rsid w:val="00D80082"/>
    <w:rsid w:val="00D833E8"/>
    <w:rsid w:val="00D84AAD"/>
    <w:rsid w:val="00DA0D14"/>
    <w:rsid w:val="00DA2BA3"/>
    <w:rsid w:val="00DB49E7"/>
    <w:rsid w:val="00DC1615"/>
    <w:rsid w:val="00DC48D6"/>
    <w:rsid w:val="00DE1D5B"/>
    <w:rsid w:val="00DE7059"/>
    <w:rsid w:val="00DF25EA"/>
    <w:rsid w:val="00DF3B89"/>
    <w:rsid w:val="00E04C32"/>
    <w:rsid w:val="00E11911"/>
    <w:rsid w:val="00E21CD9"/>
    <w:rsid w:val="00E45C48"/>
    <w:rsid w:val="00E47DB4"/>
    <w:rsid w:val="00E703A2"/>
    <w:rsid w:val="00EB0441"/>
    <w:rsid w:val="00EC3A9B"/>
    <w:rsid w:val="00EC3B57"/>
    <w:rsid w:val="00EE25B3"/>
    <w:rsid w:val="00EF23FE"/>
    <w:rsid w:val="00F203AA"/>
    <w:rsid w:val="00F32BF0"/>
    <w:rsid w:val="00F50963"/>
    <w:rsid w:val="00F63877"/>
    <w:rsid w:val="00F96D73"/>
    <w:rsid w:val="00FB4D47"/>
    <w:rsid w:val="00FC4270"/>
    <w:rsid w:val="00FC5A1E"/>
    <w:rsid w:val="00FF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9CA52AF1-EB7E-4325-A650-DA81EF01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5C35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Titre1">
    <w:name w:val="heading 1"/>
    <w:basedOn w:val="Normal"/>
    <w:link w:val="Titre1Car"/>
    <w:uiPriority w:val="1"/>
    <w:qFormat/>
    <w:rsid w:val="005F21F0"/>
    <w:pPr>
      <w:widowControl w:val="0"/>
      <w:autoSpaceDE w:val="0"/>
      <w:autoSpaceDN w:val="0"/>
      <w:ind w:left="3772"/>
      <w:jc w:val="left"/>
      <w:outlineLvl w:val="0"/>
    </w:pPr>
    <w:rPr>
      <w:rFonts w:ascii="Times New Roman" w:eastAsia="Times New Roman" w:hAnsi="Times New Roman"/>
      <w:b/>
      <w:bCs/>
      <w:sz w:val="44"/>
      <w:szCs w:val="44"/>
      <w:u w:val="single" w:color="000000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5C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5C35"/>
    <w:rPr>
      <w:rFonts w:ascii="Tahoma" w:eastAsia="Calibri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E5C3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5C35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semiHidden/>
    <w:unhideWhenUsed/>
    <w:rsid w:val="001E5C3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E5C35"/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59"/>
    <w:rsid w:val="001E5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1"/>
    <w:rsid w:val="005F21F0"/>
    <w:rPr>
      <w:rFonts w:ascii="Times New Roman" w:eastAsia="Times New Roman" w:hAnsi="Times New Roman" w:cs="Times New Roman"/>
      <w:b/>
      <w:bCs/>
      <w:sz w:val="44"/>
      <w:szCs w:val="44"/>
      <w:u w:val="single" w:color="000000"/>
      <w:lang w:eastAsia="fr-FR" w:bidi="fr-FR"/>
    </w:rPr>
  </w:style>
  <w:style w:type="paragraph" w:styleId="Corpsdetexte">
    <w:name w:val="Body Text"/>
    <w:basedOn w:val="Normal"/>
    <w:link w:val="CorpsdetexteCar"/>
    <w:uiPriority w:val="1"/>
    <w:qFormat/>
    <w:rsid w:val="005F21F0"/>
    <w:pPr>
      <w:widowControl w:val="0"/>
      <w:autoSpaceDE w:val="0"/>
      <w:autoSpaceDN w:val="0"/>
      <w:jc w:val="left"/>
    </w:pPr>
    <w:rPr>
      <w:rFonts w:ascii="Arial" w:eastAsia="Arial" w:hAnsi="Arial" w:cs="Arial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F21F0"/>
    <w:rPr>
      <w:rFonts w:ascii="Arial" w:eastAsia="Arial" w:hAnsi="Arial" w:cs="Arial"/>
      <w:lang w:eastAsia="fr-FR" w:bidi="fr-FR"/>
    </w:rPr>
  </w:style>
  <w:style w:type="paragraph" w:styleId="Paragraphedeliste">
    <w:name w:val="List Paragraph"/>
    <w:basedOn w:val="Normal"/>
    <w:uiPriority w:val="34"/>
    <w:qFormat/>
    <w:rsid w:val="005F21F0"/>
    <w:pPr>
      <w:widowControl w:val="0"/>
      <w:autoSpaceDE w:val="0"/>
      <w:autoSpaceDN w:val="0"/>
      <w:spacing w:before="15"/>
      <w:ind w:left="3894" w:hanging="122"/>
      <w:jc w:val="left"/>
    </w:pPr>
    <w:rPr>
      <w:rFonts w:ascii="Arial" w:eastAsia="Arial" w:hAnsi="Arial" w:cs="Arial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8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www.google.fr/imgres?imgurl=https://img.over-blog-kiwi.com/1/46/09/61/20161231/ob_78c2f9_ob-3037d6-icone-telephone.png&amp;imgrefurl=http://doyenne-pau-peripherie.fr/pages/Paroisse_Notre_Dame_de_lEsperance-3916282.html&amp;docid=av4imhHeI2d73M&amp;tbnid=J1TTva4fXoAFdM:&amp;vet=12ahUKEwjyoO61n8feAhXw4IUKHZZYDoo4ZBAzKCcwJ3oECAEQKA..i&amp;w=300&amp;h=300&amp;bih=486&amp;biw=974&amp;q=dessin%20t%C3%A9l%C3%A9phone%20fixe&amp;ved=2ahUKEwjyoO61n8feAhXw4IUKHZZYDoo4ZBAzKCcwJ3oECAEQKA&amp;iact=mrc&amp;uact=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08B02E-F43A-480B-B3FC-4ED9F478B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48A45BD2.dotm</Template>
  <TotalTime>1</TotalTime>
  <Pages>2</Pages>
  <Words>450</Words>
  <Characters>2476</Characters>
  <Application>Microsoft Office Word</Application>
  <DocSecurity>4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SOCIETE GENERALE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CLOTILDE GALHIE LOUISE (1718290)</dc:creator>
  <cp:lastModifiedBy>GRANET SERGE</cp:lastModifiedBy>
  <cp:revision>2</cp:revision>
  <cp:lastPrinted>2020-01-22T10:47:00Z</cp:lastPrinted>
  <dcterms:created xsi:type="dcterms:W3CDTF">2020-02-11T08:05:00Z</dcterms:created>
  <dcterms:modified xsi:type="dcterms:W3CDTF">2020-02-11T08:05:00Z</dcterms:modified>
</cp:coreProperties>
</file>